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2B" w:rsidRDefault="009E092B" w:rsidP="0062244D">
      <w:pPr>
        <w:pStyle w:val="Corpotesto"/>
        <w:spacing w:before="87" w:line="536" w:lineRule="exact"/>
        <w:ind w:left="0"/>
        <w:rPr>
          <w:color w:val="000000" w:themeColor="text1"/>
          <w:sz w:val="32"/>
          <w:szCs w:val="32"/>
          <w:u w:val="single"/>
          <w:lang w:val="it-IT"/>
        </w:rPr>
      </w:pPr>
      <w:bookmarkStart w:id="0" w:name="_GoBack"/>
      <w:bookmarkEnd w:id="0"/>
    </w:p>
    <w:p w:rsidR="001D56D1" w:rsidRPr="009448D6" w:rsidRDefault="00952E14" w:rsidP="0062244D">
      <w:pPr>
        <w:pStyle w:val="Corpotesto"/>
        <w:spacing w:before="87" w:line="536" w:lineRule="exact"/>
        <w:ind w:left="0"/>
        <w:rPr>
          <w:color w:val="000000" w:themeColor="text1"/>
          <w:sz w:val="32"/>
          <w:szCs w:val="32"/>
          <w:u w:val="single"/>
          <w:lang w:val="it-IT"/>
        </w:rPr>
      </w:pPr>
      <w:r>
        <w:rPr>
          <w:color w:val="000000" w:themeColor="text1"/>
          <w:sz w:val="32"/>
          <w:szCs w:val="32"/>
          <w:u w:val="single"/>
          <w:lang w:val="it-IT"/>
        </w:rPr>
        <w:t xml:space="preserve">                                                                         </w:t>
      </w:r>
      <w:r w:rsidR="00C57876" w:rsidRPr="009448D6">
        <w:rPr>
          <w:color w:val="000000" w:themeColor="text1"/>
          <w:sz w:val="32"/>
          <w:szCs w:val="32"/>
          <w:u w:val="single"/>
          <w:lang w:val="it-IT"/>
        </w:rPr>
        <w:t>Menù</w:t>
      </w:r>
      <w:r w:rsidR="004425F0" w:rsidRPr="009448D6">
        <w:rPr>
          <w:color w:val="000000" w:themeColor="text1"/>
          <w:sz w:val="32"/>
          <w:szCs w:val="32"/>
          <w:u w:val="single"/>
          <w:lang w:val="it-IT"/>
        </w:rPr>
        <w:t xml:space="preserve"> </w:t>
      </w:r>
      <w:r w:rsidR="00404A14" w:rsidRPr="009448D6">
        <w:rPr>
          <w:color w:val="000000" w:themeColor="text1"/>
          <w:sz w:val="32"/>
          <w:szCs w:val="32"/>
          <w:u w:val="single"/>
          <w:lang w:val="it-IT"/>
        </w:rPr>
        <w:t>Autunno/inverno</w:t>
      </w:r>
      <w:r w:rsidR="004425F0" w:rsidRPr="009448D6">
        <w:rPr>
          <w:color w:val="000000" w:themeColor="text1"/>
          <w:sz w:val="32"/>
          <w:szCs w:val="32"/>
          <w:u w:val="single"/>
          <w:lang w:val="it-IT"/>
        </w:rPr>
        <w:t xml:space="preserve"> </w:t>
      </w:r>
      <w:r w:rsidR="00C57876" w:rsidRPr="009448D6">
        <w:rPr>
          <w:color w:val="000000" w:themeColor="text1"/>
          <w:sz w:val="32"/>
          <w:szCs w:val="32"/>
          <w:u w:val="single"/>
          <w:lang w:val="it-IT"/>
        </w:rPr>
        <w:t xml:space="preserve">Scuole di </w:t>
      </w:r>
      <w:r w:rsidR="00592E7F" w:rsidRPr="009448D6">
        <w:rPr>
          <w:color w:val="000000" w:themeColor="text1"/>
          <w:sz w:val="32"/>
          <w:szCs w:val="32"/>
          <w:u w:val="single"/>
          <w:lang w:val="it-IT"/>
        </w:rPr>
        <w:t>Civitavecchia</w:t>
      </w:r>
      <w:proofErr w:type="gramStart"/>
      <w:r w:rsidR="004425F0" w:rsidRPr="009448D6">
        <w:rPr>
          <w:color w:val="000000" w:themeColor="text1"/>
          <w:sz w:val="32"/>
          <w:szCs w:val="32"/>
          <w:u w:val="single"/>
          <w:lang w:val="it-IT"/>
        </w:rPr>
        <w:t xml:space="preserve"> </w:t>
      </w:r>
      <w:r>
        <w:rPr>
          <w:color w:val="000000" w:themeColor="text1"/>
          <w:sz w:val="32"/>
          <w:szCs w:val="32"/>
          <w:u w:val="single"/>
          <w:lang w:val="it-IT"/>
        </w:rPr>
        <w:t xml:space="preserve">    </w:t>
      </w:r>
      <w:proofErr w:type="gramEnd"/>
      <w:r w:rsidR="009E092B">
        <w:rPr>
          <w:color w:val="000000" w:themeColor="text1"/>
          <w:sz w:val="32"/>
          <w:szCs w:val="32"/>
          <w:u w:val="single"/>
          <w:lang w:val="it-IT"/>
        </w:rPr>
        <w:t>2020/2021</w:t>
      </w:r>
      <w:r>
        <w:rPr>
          <w:color w:val="000000" w:themeColor="text1"/>
          <w:sz w:val="32"/>
          <w:szCs w:val="32"/>
          <w:u w:val="single"/>
          <w:lang w:val="it-IT"/>
        </w:rPr>
        <w:t xml:space="preserve">                                                                                                 </w:t>
      </w:r>
    </w:p>
    <w:p w:rsidR="001D56D1" w:rsidRPr="004425F0" w:rsidRDefault="0000257D">
      <w:pPr>
        <w:spacing w:before="4" w:after="1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8115300</wp:posOffset>
                </wp:positionH>
                <wp:positionV relativeFrom="page">
                  <wp:posOffset>7324724</wp:posOffset>
                </wp:positionV>
                <wp:extent cx="766445" cy="114300"/>
                <wp:effectExtent l="0" t="0" r="146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6D1" w:rsidRDefault="00C57876">
                            <w:pPr>
                              <w:tabs>
                                <w:tab w:val="left" w:pos="1084"/>
                              </w:tabs>
                              <w:spacing w:line="343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-1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pt;margin-top:576.75pt;width:60.3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LorgIAAKg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hM15HBMyw6iEozAkl4HrnE/T6XKvtPnAZIes&#10;kWEFjXfgdH+njSVD08nFxhKy4G3rmt+KFxvgOO5AaLhqzywJ18unJEjWi/WCeCSK1x4J8ty7KVbE&#10;i4twPssv89UqD3/ZuCFJG15VTNgwk65C8md9Oyp8VMRJWVq2vLJwlpJW282qVWhPQdeF+1zJ4eTs&#10;5r+k4YoAubxKKYxIcBslXhEv5h4pyMxL5sHCC8LkNokDkpC8eJnSHRfs31NCQ4aTWTQbtXQm/Sq3&#10;wH1vc6Npxw1MjpZ3GV6cnGhqFbgWlWutobwd7WelsPTPpYB2T412erUSHcVqDpsDoFgRb2T1CMpV&#10;EpQF8oRxB0Yj1U+MBhgdGdY/dlQxjNqPAtRv58xkqMnYTAYVJVzNsMFoNFdmnEe7XvFtA8jj+xLy&#10;Bl5IzZ16zyyO7wrGgUviOLrsvHn+77zOA3b5GwAA//8DAFBLAwQUAAYACAAAACEAxT1yPuMAAAAP&#10;AQAADwAAAGRycy9kb3ducmV2LnhtbEyPwW6DMBBE75XyD9ZG6q0xJCIQiomiqj1VqkrooUeDN4CC&#10;1xQ7Cf37mlN629kdzb7J9pPu2RVH2xkSEK4CYEi1UR01Ar7Kt6cEmHWSlOwNoYBftLDPFw+ZTJW5&#10;UYHXo2uYDyGbSgGtc0PKua1b1NKuzIDkbyczaum8HBuuRnnz4brn6yDYci078h9aOeBLi/X5eNEC&#10;Dt9UvHY/H9VncSq6stwF9L49C/G4nA7PwBxO7m6GGd+jQ+6ZKnMhZVnv9TpOfBnnpzDaRMBmz2aX&#10;xMCqeReHEfA84/975H8AAAD//wMAUEsBAi0AFAAGAAgAAAAhALaDOJL+AAAA4QEAABMAAAAAAAAA&#10;AAAAAAAAAAAAAFtDb250ZW50X1R5cGVzXS54bWxQSwECLQAUAAYACAAAACEAOP0h/9YAAACUAQAA&#10;CwAAAAAAAAAAAAAAAAAvAQAAX3JlbHMvLnJlbHNQSwECLQAUAAYACAAAACEAL75C6K4CAACoBQAA&#10;DgAAAAAAAAAAAAAAAAAuAgAAZHJzL2Uyb0RvYy54bWxQSwECLQAUAAYACAAAACEAxT1yPuMAAAAP&#10;AQAADwAAAAAAAAAAAAAAAAAIBQAAZHJzL2Rvd25yZXYueG1sUEsFBgAAAAAEAAQA8wAAABgGAAAA&#10;AA==&#10;" filled="f" stroked="f">
                <v:textbox inset="0,0,0,0">
                  <w:txbxContent>
                    <w:p w:rsidR="001D56D1" w:rsidRDefault="00C57876">
                      <w:pPr>
                        <w:tabs>
                          <w:tab w:val="left" w:pos="1084"/>
                        </w:tabs>
                        <w:spacing w:line="343" w:lineRule="exac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ne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position w:val="-11"/>
                          <w:sz w:val="20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2E0">
        <w:rPr>
          <w:sz w:val="18"/>
          <w:lang w:val="it-IT"/>
        </w:rPr>
        <w:tab/>
      </w:r>
    </w:p>
    <w:tbl>
      <w:tblPr>
        <w:tblStyle w:val="TableNormal"/>
        <w:tblW w:w="0" w:type="auto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005"/>
        <w:gridCol w:w="3005"/>
        <w:gridCol w:w="3005"/>
        <w:gridCol w:w="3005"/>
        <w:gridCol w:w="3005"/>
      </w:tblGrid>
      <w:tr w:rsidR="001D56D1" w:rsidTr="000F1AD1">
        <w:trPr>
          <w:trHeight w:val="46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</w:tcPr>
          <w:p w:rsidR="001D56D1" w:rsidRDefault="00C57876">
            <w:pPr>
              <w:pStyle w:val="TableParagraph"/>
              <w:spacing w:before="106"/>
              <w:ind w:left="129" w:right="124"/>
              <w:rPr>
                <w:color w:val="585858"/>
                <w:sz w:val="16"/>
              </w:rPr>
            </w:pPr>
            <w:proofErr w:type="spellStart"/>
            <w:r>
              <w:rPr>
                <w:color w:val="585858"/>
                <w:sz w:val="16"/>
              </w:rPr>
              <w:t>Settimana</w:t>
            </w:r>
            <w:proofErr w:type="spellEnd"/>
          </w:p>
          <w:p w:rsidR="009B4138" w:rsidRDefault="009B4138">
            <w:pPr>
              <w:pStyle w:val="TableParagraph"/>
              <w:spacing w:before="106"/>
              <w:ind w:left="129" w:right="124"/>
              <w:rPr>
                <w:color w:val="585858"/>
                <w:sz w:val="16"/>
              </w:rPr>
            </w:pPr>
          </w:p>
          <w:p w:rsidR="009B4138" w:rsidRDefault="009B4138">
            <w:pPr>
              <w:pStyle w:val="TableParagraph"/>
              <w:spacing w:before="106"/>
              <w:ind w:left="129" w:right="124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Default="00C57876">
            <w:pPr>
              <w:pStyle w:val="TableParagraph"/>
              <w:spacing w:before="53"/>
              <w:ind w:left="471" w:right="471"/>
              <w:rPr>
                <w:rFonts w:ascii="Impact" w:hAnsi="Impact"/>
                <w:sz w:val="24"/>
              </w:rPr>
            </w:pPr>
            <w:proofErr w:type="spellStart"/>
            <w:r>
              <w:rPr>
                <w:rFonts w:ascii="Impact" w:hAnsi="Impact"/>
                <w:sz w:val="24"/>
              </w:rPr>
              <w:t>Lunedì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Pr="009448D6" w:rsidRDefault="00C57876">
            <w:pPr>
              <w:pStyle w:val="TableParagraph"/>
              <w:spacing w:before="53"/>
              <w:ind w:left="469" w:right="471"/>
              <w:rPr>
                <w:rFonts w:ascii="Impact" w:hAnsi="Impact"/>
                <w:color w:val="000000" w:themeColor="text1"/>
                <w:sz w:val="24"/>
              </w:rPr>
            </w:pPr>
            <w:proofErr w:type="spellStart"/>
            <w:r w:rsidRPr="009448D6">
              <w:rPr>
                <w:rFonts w:ascii="Impact" w:hAnsi="Impact"/>
                <w:color w:val="000000" w:themeColor="text1"/>
                <w:sz w:val="24"/>
              </w:rPr>
              <w:t>Martedì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Pr="009448D6" w:rsidRDefault="00C57876">
            <w:pPr>
              <w:pStyle w:val="TableParagraph"/>
              <w:spacing w:before="53"/>
              <w:ind w:left="995"/>
              <w:jc w:val="left"/>
              <w:rPr>
                <w:rFonts w:ascii="Impact" w:hAnsi="Impact"/>
                <w:color w:val="000000" w:themeColor="text1"/>
                <w:sz w:val="24"/>
              </w:rPr>
            </w:pPr>
            <w:proofErr w:type="spellStart"/>
            <w:r w:rsidRPr="009448D6">
              <w:rPr>
                <w:rFonts w:ascii="Impact" w:hAnsi="Impact"/>
                <w:color w:val="000000" w:themeColor="text1"/>
                <w:sz w:val="24"/>
              </w:rPr>
              <w:t>Mercoledì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D56D1" w:rsidRPr="009448D6" w:rsidRDefault="00C57876">
            <w:pPr>
              <w:pStyle w:val="TableParagraph"/>
              <w:spacing w:before="53"/>
              <w:ind w:left="471" w:right="471"/>
              <w:rPr>
                <w:rFonts w:ascii="Impact" w:hAnsi="Impact"/>
                <w:color w:val="000000" w:themeColor="text1"/>
                <w:sz w:val="24"/>
              </w:rPr>
            </w:pPr>
            <w:proofErr w:type="spellStart"/>
            <w:r w:rsidRPr="009448D6">
              <w:rPr>
                <w:rFonts w:ascii="Impact" w:hAnsi="Impact"/>
                <w:color w:val="000000" w:themeColor="text1"/>
                <w:sz w:val="24"/>
              </w:rPr>
              <w:t>Giovedì</w:t>
            </w:r>
            <w:proofErr w:type="spellEnd"/>
          </w:p>
        </w:tc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:rsidR="001D56D1" w:rsidRDefault="00C57876">
            <w:pPr>
              <w:pStyle w:val="TableParagraph"/>
              <w:spacing w:before="53"/>
              <w:ind w:left="198" w:right="199"/>
              <w:rPr>
                <w:rFonts w:ascii="Impact" w:hAnsi="Impact"/>
                <w:color w:val="000000" w:themeColor="text1"/>
                <w:sz w:val="24"/>
              </w:rPr>
            </w:pPr>
            <w:proofErr w:type="spellStart"/>
            <w:r w:rsidRPr="009448D6">
              <w:rPr>
                <w:rFonts w:ascii="Impact" w:hAnsi="Impact"/>
                <w:color w:val="000000" w:themeColor="text1"/>
                <w:sz w:val="24"/>
              </w:rPr>
              <w:t>Venerdì</w:t>
            </w:r>
            <w:proofErr w:type="spellEnd"/>
          </w:p>
          <w:p w:rsidR="009B4138" w:rsidRDefault="009B4138">
            <w:pPr>
              <w:pStyle w:val="TableParagraph"/>
              <w:spacing w:before="53"/>
              <w:ind w:left="198" w:right="199"/>
              <w:rPr>
                <w:rFonts w:ascii="Impact" w:hAnsi="Impact"/>
                <w:color w:val="000000" w:themeColor="text1"/>
                <w:sz w:val="24"/>
              </w:rPr>
            </w:pPr>
          </w:p>
          <w:p w:rsidR="009B4138" w:rsidRPr="009448D6" w:rsidRDefault="009B4138">
            <w:pPr>
              <w:pStyle w:val="TableParagraph"/>
              <w:spacing w:before="53"/>
              <w:ind w:left="198" w:right="199"/>
              <w:rPr>
                <w:rFonts w:ascii="Impact" w:hAnsi="Impact"/>
                <w:color w:val="000000" w:themeColor="text1"/>
                <w:sz w:val="24"/>
              </w:rPr>
            </w:pPr>
          </w:p>
        </w:tc>
      </w:tr>
    </w:tbl>
    <w:tbl>
      <w:tblPr>
        <w:tblStyle w:val="TableNormal1"/>
        <w:tblW w:w="0" w:type="auto"/>
        <w:tblInd w:w="1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005"/>
        <w:gridCol w:w="3005"/>
        <w:gridCol w:w="3005"/>
        <w:gridCol w:w="3005"/>
        <w:gridCol w:w="3005"/>
      </w:tblGrid>
      <w:tr w:rsidR="009B4138" w:rsidRPr="009E092B" w:rsidTr="009B4138">
        <w:trPr>
          <w:trHeight w:val="6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9E092B" w:rsidRDefault="009B4138" w:rsidP="0083509D">
            <w:pPr>
              <w:pStyle w:val="TableParagraph"/>
              <w:ind w:left="0"/>
              <w:rPr>
                <w:sz w:val="41"/>
                <w:lang w:val="it-IT"/>
              </w:rPr>
            </w:pPr>
          </w:p>
          <w:p w:rsidR="009B4138" w:rsidRPr="009E092B" w:rsidRDefault="00952E14" w:rsidP="0083509D">
            <w:pPr>
              <w:pStyle w:val="TableParagraph"/>
              <w:spacing w:before="1"/>
              <w:ind w:left="3"/>
              <w:rPr>
                <w:rFonts w:ascii="Impact"/>
                <w:color w:val="585858"/>
                <w:sz w:val="30"/>
              </w:rPr>
            </w:pPr>
            <w:r w:rsidRPr="009E092B">
              <w:rPr>
                <w:rFonts w:ascii="Impact"/>
                <w:color w:val="585858"/>
                <w:sz w:val="30"/>
              </w:rPr>
              <w:t>1</w:t>
            </w:r>
          </w:p>
          <w:p w:rsidR="00952E14" w:rsidRPr="009E092B" w:rsidRDefault="00952E14" w:rsidP="0083509D">
            <w:pPr>
              <w:pStyle w:val="TableParagraph"/>
              <w:spacing w:before="1"/>
              <w:ind w:left="0"/>
              <w:rPr>
                <w:rFonts w:ascii="Impact"/>
                <w:sz w:val="3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Risotto allo zafferano</w:t>
            </w:r>
          </w:p>
          <w:p w:rsidR="00F055D8" w:rsidRPr="009E092B" w:rsidRDefault="009B4138" w:rsidP="0083509D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Polpette di tonno (</w:t>
            </w:r>
            <w:proofErr w:type="spellStart"/>
            <w:r w:rsidRPr="009E092B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MAT</w:t>
            </w:r>
            <w:proofErr w:type="spellEnd"/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 Tonno al piatto (</w:t>
            </w:r>
            <w:proofErr w:type="spellStart"/>
            <w:r w:rsidRPr="009E092B"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ELE</w:t>
            </w:r>
            <w:proofErr w:type="spellEnd"/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all’agro</w:t>
            </w:r>
          </w:p>
          <w:p w:rsidR="00F055D8" w:rsidRPr="009E092B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 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 al pomodoro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Tortino di patate con mozzarella e </w:t>
            </w:r>
            <w:r w:rsidRPr="009E0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prosciutto cotto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 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9B4138" w:rsidRPr="009E092B" w:rsidRDefault="00952E14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Sogliola panata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Bieta all’olio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 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con tonno al pomodoro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Uova strapazzate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di finocchi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 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ragù vegetale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Bocconcini di pollo panati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stufate</w:t>
            </w:r>
          </w:p>
          <w:p w:rsidR="009B4138" w:rsidRPr="009E092B" w:rsidRDefault="009B413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 Frutta fresca di stagione</w:t>
            </w:r>
          </w:p>
        </w:tc>
      </w:tr>
    </w:tbl>
    <w:tbl>
      <w:tblPr>
        <w:tblStyle w:val="TableNormal"/>
        <w:tblW w:w="0" w:type="auto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005"/>
        <w:gridCol w:w="3005"/>
        <w:gridCol w:w="3005"/>
        <w:gridCol w:w="3005"/>
        <w:gridCol w:w="3005"/>
      </w:tblGrid>
      <w:tr w:rsidR="007A08FD" w:rsidRPr="001D0513" w:rsidTr="00836AA0">
        <w:trPr>
          <w:trHeight w:val="81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38" w:rsidRPr="0000257D" w:rsidRDefault="009B4138" w:rsidP="0083509D">
            <w:pPr>
              <w:pStyle w:val="TableParagraph"/>
              <w:spacing w:before="7"/>
              <w:ind w:left="0"/>
              <w:rPr>
                <w:sz w:val="49"/>
                <w:lang w:val="it-IT"/>
              </w:rPr>
            </w:pPr>
          </w:p>
          <w:p w:rsidR="007A08FD" w:rsidRDefault="00952E14" w:rsidP="0083509D">
            <w:pPr>
              <w:pStyle w:val="TableParagraph"/>
              <w:ind w:left="5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Risotto con zucca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Frittata di patate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Piselli al tegame</w:t>
            </w:r>
          </w:p>
          <w:p w:rsidR="007A08FD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  <w:p w:rsidR="00952E14" w:rsidRDefault="00952E14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952E14" w:rsidRPr="002A0E10" w:rsidRDefault="00952E14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B57237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Gnocchetti sardi </w:t>
            </w:r>
            <w:r w:rsidR="00A1089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 p</w:t>
            </w:r>
            <w:r w:rsidR="007A08F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omodoro</w:t>
            </w:r>
          </w:p>
          <w:p w:rsidR="00B57237" w:rsidRDefault="00B57237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Arista in salsa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all’olio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F5240C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Crema di fagioli con pasta</w:t>
            </w:r>
          </w:p>
          <w:p w:rsidR="007A08FD" w:rsidRPr="002A0E10" w:rsidRDefault="009E092B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Primosale</w:t>
            </w:r>
            <w:proofErr w:type="spellEnd"/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alla julienne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7A08FD" w:rsidRPr="009E092B" w:rsidRDefault="00B57237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Sogliola panata</w:t>
            </w:r>
          </w:p>
          <w:p w:rsidR="007A08FD" w:rsidRPr="002A0E10" w:rsidRDefault="00150BB3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verde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noProof/>
                <w:sz w:val="16"/>
                <w:szCs w:val="16"/>
                <w:lang w:val="it-IT" w:eastAsia="it-IT"/>
              </w:rPr>
              <w:drawing>
                <wp:anchor distT="0" distB="0" distL="0" distR="0" simplePos="0" relativeHeight="251661824" behindDoc="1" locked="0" layoutInCell="1" allowOverlap="1" wp14:anchorId="6883077B" wp14:editId="05C2E968">
                  <wp:simplePos x="0" y="0"/>
                  <wp:positionH relativeFrom="page">
                    <wp:posOffset>1488160</wp:posOffset>
                  </wp:positionH>
                  <wp:positionV relativeFrom="page">
                    <wp:posOffset>715010</wp:posOffset>
                  </wp:positionV>
                  <wp:extent cx="734695" cy="791210"/>
                  <wp:effectExtent l="0" t="0" r="0" b="0"/>
                  <wp:wrapNone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 rotWithShape="1">
                          <a:blip r:embed="rId8" cstate="print"/>
                          <a:srcRect l="-368193" t="-148074" r="368193" b="148074"/>
                          <a:stretch/>
                        </pic:blipFill>
                        <pic:spPr>
                          <a:xfrm>
                            <a:off x="0" y="0"/>
                            <a:ext cx="73469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Pomodoro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Fesa di tacchino al limone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e carote all’olio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</w:tr>
      <w:tr w:rsidR="007A08FD" w:rsidRPr="001D0513" w:rsidTr="00836AA0">
        <w:trPr>
          <w:trHeight w:val="59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D" w:rsidRPr="0083509D" w:rsidRDefault="0083509D" w:rsidP="0083509D">
            <w:pPr>
              <w:pStyle w:val="TableParagraph"/>
              <w:ind w:left="0"/>
              <w:rPr>
                <w:sz w:val="30"/>
                <w:szCs w:val="30"/>
                <w:lang w:val="it-IT"/>
              </w:rPr>
            </w:pPr>
          </w:p>
          <w:p w:rsidR="007A08FD" w:rsidRPr="0083509D" w:rsidRDefault="00F055D8" w:rsidP="0083509D">
            <w:pPr>
              <w:pStyle w:val="TableParagraph"/>
              <w:ind w:left="0"/>
              <w:rPr>
                <w:sz w:val="49"/>
                <w:lang w:val="it-IT"/>
              </w:rPr>
            </w:pPr>
            <w:r>
              <w:rPr>
                <w:rFonts w:ascii="Impact"/>
                <w:color w:val="585858"/>
                <w:sz w:val="3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Passato di verdure con pasta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Spezzatino di pollo </w:t>
            </w:r>
            <w:r w:rsidR="00150BB3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–Carote stufate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Uova strapazzate </w:t>
            </w:r>
            <w:r w:rsidR="00150BB3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–Patate al tegame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e piselli</w:t>
            </w:r>
          </w:p>
          <w:p w:rsidR="007A08FD" w:rsidRPr="002A0E10" w:rsidRDefault="00B57237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Polpette di tonno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 Tonno al piatto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="007A08F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Spinaci all’olio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tabs>
                <w:tab w:val="center" w:pos="1578"/>
                <w:tab w:val="right" w:pos="2995"/>
              </w:tabs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Ravioli al Pomodoro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t-IT"/>
              </w:rPr>
              <w:t>Mortadella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di finocchi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Risotto </w:t>
            </w:r>
            <w:proofErr w:type="gramStart"/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al</w:t>
            </w:r>
            <w:proofErr w:type="gramEnd"/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Pomodoro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Formaggio Crescenza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verde</w:t>
            </w:r>
          </w:p>
          <w:p w:rsidR="007A08FD" w:rsidRPr="002A0E10" w:rsidRDefault="007A08FD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</w:t>
            </w:r>
            <w:r w:rsidR="0000257D"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Frutta fresca di stagione</w:t>
            </w:r>
          </w:p>
        </w:tc>
      </w:tr>
      <w:tr w:rsidR="00F055D8" w:rsidRPr="001D0513" w:rsidTr="00836AA0">
        <w:trPr>
          <w:trHeight w:val="6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83509D" w:rsidRDefault="00F055D8" w:rsidP="0083509D">
            <w:pPr>
              <w:pStyle w:val="TableParagraph"/>
              <w:ind w:left="0"/>
              <w:rPr>
                <w:sz w:val="30"/>
                <w:szCs w:val="30"/>
                <w:lang w:val="it-IT"/>
              </w:rPr>
            </w:pPr>
          </w:p>
          <w:p w:rsidR="00F055D8" w:rsidRDefault="00F055D8" w:rsidP="0083509D">
            <w:pPr>
              <w:pStyle w:val="TableParagraph"/>
              <w:ind w:left="0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rosa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Frittata di patate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di finocchi</w:t>
            </w:r>
          </w:p>
          <w:p w:rsidR="00F055D8" w:rsidRPr="00836AA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ragù</w:t>
            </w:r>
          </w:p>
          <w:p w:rsidR="00F055D8" w:rsidRPr="002A0E10" w:rsidRDefault="009E092B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Ricotta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Patate croccanti al forno</w:t>
            </w:r>
          </w:p>
          <w:p w:rsidR="00F055D8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Risotto allo zafferano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Straccetti di bovino all’aceto balsamico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verde</w:t>
            </w:r>
          </w:p>
          <w:p w:rsidR="00F055D8" w:rsidRPr="002A0E10" w:rsidRDefault="00F055D8" w:rsidP="0083509D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Crema di ceci con pasta</w:t>
            </w:r>
          </w:p>
          <w:p w:rsidR="00F055D8" w:rsidRPr="009E092B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Sogliola panata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stufate</w:t>
            </w:r>
          </w:p>
          <w:p w:rsidR="00F055D8" w:rsidRPr="00836AA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Pomodoro</w:t>
            </w:r>
          </w:p>
          <w:p w:rsidR="00F055D8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Bocconcini di pollo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all’agro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</w:tc>
      </w:tr>
      <w:tr w:rsidR="00F055D8" w:rsidRPr="001D0513" w:rsidTr="00B57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Default="00F055D8" w:rsidP="0083509D">
            <w:pPr>
              <w:pStyle w:val="TableParagraph"/>
              <w:spacing w:before="272"/>
              <w:ind w:left="0"/>
              <w:rPr>
                <w:rFonts w:ascii="Impact"/>
                <w:sz w:val="30"/>
              </w:rPr>
            </w:pPr>
            <w:r>
              <w:rPr>
                <w:rFonts w:ascii="Impact"/>
                <w:color w:val="585858"/>
                <w:sz w:val="3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pesto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9E092B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Mozzarella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Carote alla julienne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 pomodoro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Cotoletta di maiale panata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Patate al tegame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alla marinara con olive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Straccetti di bovino al forno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Fagiolini all’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olio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 – 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Crema di fagioli con pasta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Uova strapazzate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Insalata verde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 Frutta fresca di stagione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Pasta burro e parmigiano</w:t>
            </w:r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Polpette di tonno</w:t>
            </w: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 Tonno al piatto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Bieta </w:t>
            </w:r>
            <w:proofErr w:type="gramStart"/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ripassata</w:t>
            </w:r>
            <w:proofErr w:type="gramEnd"/>
          </w:p>
          <w:p w:rsidR="00F055D8" w:rsidRPr="002A0E10" w:rsidRDefault="00F055D8" w:rsidP="0083509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A0E10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Pane-Frutta fresca di stagione</w:t>
            </w:r>
          </w:p>
        </w:tc>
      </w:tr>
    </w:tbl>
    <w:p w:rsidR="00C57876" w:rsidRDefault="00C57876" w:rsidP="002A0E10">
      <w:pPr>
        <w:spacing w:before="4" w:after="1"/>
        <w:rPr>
          <w:lang w:val="it-IT"/>
        </w:rPr>
      </w:pPr>
    </w:p>
    <w:p w:rsidR="009B4138" w:rsidRDefault="009B4138" w:rsidP="002A0E10">
      <w:pPr>
        <w:spacing w:before="4" w:after="1"/>
        <w:rPr>
          <w:lang w:val="it-IT"/>
        </w:rPr>
      </w:pPr>
    </w:p>
    <w:p w:rsidR="009B4138" w:rsidRPr="00BA1656" w:rsidRDefault="009B4138" w:rsidP="002A0E10">
      <w:pPr>
        <w:spacing w:before="4" w:after="1"/>
        <w:rPr>
          <w:lang w:val="it-IT"/>
        </w:rPr>
      </w:pPr>
    </w:p>
    <w:sectPr w:rsidR="009B4138" w:rsidRPr="00BA1656">
      <w:headerReference w:type="default" r:id="rId9"/>
      <w:pgSz w:w="16840" w:h="11900" w:orient="landscape"/>
      <w:pgMar w:top="760" w:right="30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8D" w:rsidRDefault="007C298D" w:rsidP="0083509D">
      <w:r>
        <w:separator/>
      </w:r>
    </w:p>
  </w:endnote>
  <w:endnote w:type="continuationSeparator" w:id="0">
    <w:p w:rsidR="007C298D" w:rsidRDefault="007C298D" w:rsidP="0083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8D" w:rsidRDefault="007C298D" w:rsidP="0083509D">
      <w:r>
        <w:separator/>
      </w:r>
    </w:p>
  </w:footnote>
  <w:footnote w:type="continuationSeparator" w:id="0">
    <w:p w:rsidR="007C298D" w:rsidRDefault="007C298D" w:rsidP="0083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9D" w:rsidRDefault="0083509D" w:rsidP="0083509D">
    <w:pPr>
      <w:pStyle w:val="Intestazione"/>
      <w:tabs>
        <w:tab w:val="clear" w:pos="4819"/>
        <w:tab w:val="clear" w:pos="9638"/>
        <w:tab w:val="left" w:pos="2784"/>
      </w:tabs>
    </w:pPr>
    <w:r>
      <w:rPr>
        <w:noProof/>
        <w:lang w:val="it-IT" w:eastAsia="it-IT"/>
      </w:rPr>
      <w:drawing>
        <wp:inline distT="0" distB="0" distL="0" distR="0" wp14:anchorId="6EBBEE23" wp14:editId="3AAB9A8B">
          <wp:extent cx="1424940" cy="128016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ssma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3509D" w:rsidRDefault="0083509D" w:rsidP="0083509D">
    <w:pPr>
      <w:pStyle w:val="Intestazione"/>
      <w:tabs>
        <w:tab w:val="clear" w:pos="4819"/>
        <w:tab w:val="clear" w:pos="9638"/>
        <w:tab w:val="left" w:pos="2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D1"/>
    <w:rsid w:val="0000257D"/>
    <w:rsid w:val="0001144B"/>
    <w:rsid w:val="000471FB"/>
    <w:rsid w:val="000605A5"/>
    <w:rsid w:val="000631E4"/>
    <w:rsid w:val="0008403E"/>
    <w:rsid w:val="000A3FF5"/>
    <w:rsid w:val="000A7A1A"/>
    <w:rsid w:val="000B6288"/>
    <w:rsid w:val="000F1AD1"/>
    <w:rsid w:val="00124946"/>
    <w:rsid w:val="00134908"/>
    <w:rsid w:val="00150BB3"/>
    <w:rsid w:val="00161224"/>
    <w:rsid w:val="0016134E"/>
    <w:rsid w:val="001645C6"/>
    <w:rsid w:val="00185527"/>
    <w:rsid w:val="001A3BD7"/>
    <w:rsid w:val="001A7485"/>
    <w:rsid w:val="001A76A1"/>
    <w:rsid w:val="001D0513"/>
    <w:rsid w:val="001D56D1"/>
    <w:rsid w:val="001D6ABB"/>
    <w:rsid w:val="00253499"/>
    <w:rsid w:val="00253BA0"/>
    <w:rsid w:val="002620AE"/>
    <w:rsid w:val="00263762"/>
    <w:rsid w:val="002A0E10"/>
    <w:rsid w:val="002B5032"/>
    <w:rsid w:val="002C10CD"/>
    <w:rsid w:val="002E67DB"/>
    <w:rsid w:val="002F0776"/>
    <w:rsid w:val="002F551E"/>
    <w:rsid w:val="002F7557"/>
    <w:rsid w:val="003033F6"/>
    <w:rsid w:val="00320DA4"/>
    <w:rsid w:val="003458D8"/>
    <w:rsid w:val="003568DB"/>
    <w:rsid w:val="003627BB"/>
    <w:rsid w:val="00364DA1"/>
    <w:rsid w:val="003972F7"/>
    <w:rsid w:val="003D76E9"/>
    <w:rsid w:val="00404A14"/>
    <w:rsid w:val="004425F0"/>
    <w:rsid w:val="00466699"/>
    <w:rsid w:val="0047124D"/>
    <w:rsid w:val="00480EC9"/>
    <w:rsid w:val="004D20A1"/>
    <w:rsid w:val="004D7C0A"/>
    <w:rsid w:val="00513345"/>
    <w:rsid w:val="0056201E"/>
    <w:rsid w:val="00570298"/>
    <w:rsid w:val="00592E7F"/>
    <w:rsid w:val="005C1617"/>
    <w:rsid w:val="005F4B06"/>
    <w:rsid w:val="0061293A"/>
    <w:rsid w:val="00620056"/>
    <w:rsid w:val="0062244D"/>
    <w:rsid w:val="0062278C"/>
    <w:rsid w:val="00664359"/>
    <w:rsid w:val="00671087"/>
    <w:rsid w:val="006864A4"/>
    <w:rsid w:val="00687913"/>
    <w:rsid w:val="006A6DD4"/>
    <w:rsid w:val="006F49E1"/>
    <w:rsid w:val="006F5FF9"/>
    <w:rsid w:val="00747B05"/>
    <w:rsid w:val="00765106"/>
    <w:rsid w:val="00766F77"/>
    <w:rsid w:val="00795D58"/>
    <w:rsid w:val="007A08FD"/>
    <w:rsid w:val="007B2D2A"/>
    <w:rsid w:val="007B5A58"/>
    <w:rsid w:val="007C298D"/>
    <w:rsid w:val="00805E9E"/>
    <w:rsid w:val="00817EA0"/>
    <w:rsid w:val="00823E94"/>
    <w:rsid w:val="0083509D"/>
    <w:rsid w:val="00835BC8"/>
    <w:rsid w:val="00836AA0"/>
    <w:rsid w:val="0084117D"/>
    <w:rsid w:val="008450A3"/>
    <w:rsid w:val="008526AC"/>
    <w:rsid w:val="008A306A"/>
    <w:rsid w:val="008D02F0"/>
    <w:rsid w:val="008E29DB"/>
    <w:rsid w:val="00924D0D"/>
    <w:rsid w:val="00936544"/>
    <w:rsid w:val="009448D6"/>
    <w:rsid w:val="0095282D"/>
    <w:rsid w:val="00952E14"/>
    <w:rsid w:val="00966156"/>
    <w:rsid w:val="00976859"/>
    <w:rsid w:val="009A03E4"/>
    <w:rsid w:val="009B4138"/>
    <w:rsid w:val="009B44CE"/>
    <w:rsid w:val="009E092B"/>
    <w:rsid w:val="00A1089D"/>
    <w:rsid w:val="00A42365"/>
    <w:rsid w:val="00A428E9"/>
    <w:rsid w:val="00A96A23"/>
    <w:rsid w:val="00AC5247"/>
    <w:rsid w:val="00AE45BB"/>
    <w:rsid w:val="00B02C17"/>
    <w:rsid w:val="00B118DA"/>
    <w:rsid w:val="00B16978"/>
    <w:rsid w:val="00B25858"/>
    <w:rsid w:val="00B57237"/>
    <w:rsid w:val="00B713EE"/>
    <w:rsid w:val="00B84E56"/>
    <w:rsid w:val="00BA1656"/>
    <w:rsid w:val="00BC4B29"/>
    <w:rsid w:val="00BC6EAE"/>
    <w:rsid w:val="00C32CFB"/>
    <w:rsid w:val="00C44FCC"/>
    <w:rsid w:val="00C5709D"/>
    <w:rsid w:val="00C57876"/>
    <w:rsid w:val="00C632BF"/>
    <w:rsid w:val="00CA0BF8"/>
    <w:rsid w:val="00CE218B"/>
    <w:rsid w:val="00CE45E4"/>
    <w:rsid w:val="00D662E0"/>
    <w:rsid w:val="00DB3497"/>
    <w:rsid w:val="00DC7D05"/>
    <w:rsid w:val="00E03BEB"/>
    <w:rsid w:val="00E55CE7"/>
    <w:rsid w:val="00EB5414"/>
    <w:rsid w:val="00EC517E"/>
    <w:rsid w:val="00ED44CE"/>
    <w:rsid w:val="00ED52FB"/>
    <w:rsid w:val="00ED68A6"/>
    <w:rsid w:val="00EE4D9A"/>
    <w:rsid w:val="00EE753E"/>
    <w:rsid w:val="00EF1036"/>
    <w:rsid w:val="00EF6B8B"/>
    <w:rsid w:val="00F055D8"/>
    <w:rsid w:val="00F331E7"/>
    <w:rsid w:val="00F5240C"/>
    <w:rsid w:val="00FC3D36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35"/>
    </w:pPr>
    <w:rPr>
      <w:rFonts w:ascii="Impact" w:eastAsia="Impact" w:hAnsi="Impact" w:cs="Impact"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6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497"/>
    <w:rPr>
      <w:rFonts w:ascii="Segoe UI" w:eastAsia="Arial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4B2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B4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35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09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35"/>
    </w:pPr>
    <w:rPr>
      <w:rFonts w:ascii="Impact" w:eastAsia="Impact" w:hAnsi="Impact" w:cs="Impact"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62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4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497"/>
    <w:rPr>
      <w:rFonts w:ascii="Segoe UI" w:eastAsia="Arial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4B2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B4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09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35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A63A-C81E-4AC3-ACFF-2CD3F6A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MENU 2017_18 autunno-inverno</vt:lpstr>
    </vt:vector>
  </TitlesOfParts>
  <Company>Dussmann Service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2017_18 autunno-inverno</dc:title>
  <dc:creator>pozann</dc:creator>
  <cp:lastModifiedBy>Giulia Giusto</cp:lastModifiedBy>
  <cp:revision>33</cp:revision>
  <cp:lastPrinted>2020-10-12T13:33:00Z</cp:lastPrinted>
  <dcterms:created xsi:type="dcterms:W3CDTF">2019-11-11T14:21:00Z</dcterms:created>
  <dcterms:modified xsi:type="dcterms:W3CDTF">2020-10-14T07:59:00Z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2017-11-17T00:00:00Z</vt:filetime>
  </property>
</Properties>
</file>