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FB8" w:rsidRDefault="00F32FB8" w:rsidP="00F32FB8">
      <w:pPr>
        <w:pStyle w:val="NormaleWeb"/>
        <w:jc w:val="center"/>
        <w:rPr>
          <w:rFonts w:ascii="Times New Roman,Bold" w:hAnsi="Times New Roman,Bold"/>
        </w:rPr>
      </w:pPr>
      <w:r>
        <w:rPr>
          <w:rFonts w:ascii="Times New Roman,Bold" w:hAnsi="Times New Roman,Bold"/>
        </w:rPr>
        <w:t>Comune di Civitavecchia</w:t>
      </w:r>
    </w:p>
    <w:p w:rsidR="00F32FB8" w:rsidRDefault="00F32FB8" w:rsidP="00F32FB8">
      <w:pPr>
        <w:pStyle w:val="NormaleWeb"/>
        <w:jc w:val="center"/>
        <w:rPr>
          <w:rFonts w:ascii="Times New Roman,Bold" w:hAnsi="Times New Roman,Bold"/>
        </w:rPr>
      </w:pPr>
      <w:r>
        <w:rPr>
          <w:rFonts w:ascii="Times New Roman,Bold" w:hAnsi="Times New Roman,Bold"/>
        </w:rPr>
        <w:t>Strutture Educative Comunali 0-6</w:t>
      </w:r>
    </w:p>
    <w:p w:rsidR="00F32FB8" w:rsidRDefault="00F32FB8" w:rsidP="00F32FB8">
      <w:pPr>
        <w:pStyle w:val="NormaleWeb"/>
      </w:pPr>
      <w:r>
        <w:rPr>
          <w:rFonts w:ascii="Times New Roman,Bold" w:hAnsi="Times New Roman,Bold"/>
        </w:rPr>
        <w:t>COMUNICAZIONE IMMEDIATA ALLA SCUOLA DI CONTATTO STRETTO</w:t>
      </w:r>
      <w:r>
        <w:rPr>
          <w:rFonts w:ascii="Times New Roman,Bold" w:hAnsi="Times New Roman,Bold"/>
          <w:position w:val="10"/>
          <w:sz w:val="16"/>
          <w:szCs w:val="16"/>
        </w:rPr>
        <w:t xml:space="preserve">1 </w:t>
      </w:r>
      <w:r>
        <w:rPr>
          <w:rFonts w:ascii="Times New Roman,Bold" w:hAnsi="Times New Roman,Bold"/>
        </w:rPr>
        <w:t xml:space="preserve">CON CASO CONFERMATO DI COVID 19 </w:t>
      </w:r>
    </w:p>
    <w:p w:rsidR="00F32FB8" w:rsidRDefault="00F32FB8" w:rsidP="00F32FB8">
      <w:pPr>
        <w:pStyle w:val="NormaleWeb"/>
      </w:pPr>
      <w:r>
        <w:t>Il sottoscritto ____________________________________________________________________, genitore/tutore dell</w:t>
      </w:r>
      <w:r>
        <w:rPr>
          <w:rFonts w:ascii="Calibri" w:hAnsi="Calibri" w:cs="Calibri"/>
        </w:rPr>
        <w:t>’</w:t>
      </w:r>
      <w:r>
        <w:t xml:space="preserve">alunno/a ________________________________________________________ Plesso _______________________________________________________, classe _____, sez. ___ </w:t>
      </w:r>
    </w:p>
    <w:p w:rsidR="00F32FB8" w:rsidRDefault="00F32FB8" w:rsidP="00F32FB8">
      <w:pPr>
        <w:pStyle w:val="NormaleWeb"/>
      </w:pPr>
      <w:r>
        <w:rPr>
          <w:rFonts w:ascii="Times New Roman,Bold" w:hAnsi="Times New Roman,Bold"/>
        </w:rPr>
        <w:t xml:space="preserve">COMUNICA </w:t>
      </w:r>
    </w:p>
    <w:p w:rsidR="00F32FB8" w:rsidRDefault="00F32FB8" w:rsidP="00F32FB8">
      <w:pPr>
        <w:pStyle w:val="NormaleWeb"/>
      </w:pPr>
      <w:r>
        <w:t xml:space="preserve">che il proprio/a figlio/a/ </w:t>
      </w:r>
      <w:r>
        <w:rPr>
          <w:rFonts w:ascii="Calibri" w:hAnsi="Calibri" w:cs="Calibri"/>
        </w:rPr>
        <w:t xml:space="preserve">è </w:t>
      </w:r>
      <w:r>
        <w:t xml:space="preserve">stato/a </w:t>
      </w:r>
      <w:proofErr w:type="spellStart"/>
      <w:r>
        <w:t>a</w:t>
      </w:r>
      <w:proofErr w:type="spellEnd"/>
      <w:r>
        <w:t xml:space="preserve"> contatto stretto con un caso confermato di </w:t>
      </w:r>
      <w:proofErr w:type="spellStart"/>
      <w:r>
        <w:t>Covid</w:t>
      </w:r>
      <w:proofErr w:type="spellEnd"/>
      <w:r>
        <w:t xml:space="preserve"> 19. </w:t>
      </w:r>
    </w:p>
    <w:p w:rsidR="00F32FB8" w:rsidRDefault="00F32FB8" w:rsidP="00F32FB8">
      <w:pPr>
        <w:pStyle w:val="NormaleWeb"/>
      </w:pPr>
      <w:r>
        <w:t xml:space="preserve">Luogo e data </w:t>
      </w:r>
    </w:p>
    <w:p w:rsidR="00F32FB8" w:rsidRDefault="00F32FB8" w:rsidP="00F32FB8">
      <w:pPr>
        <w:pStyle w:val="NormaleWeb"/>
      </w:pPr>
      <w:r>
        <w:t xml:space="preserve">________________________________ </w:t>
      </w:r>
    </w:p>
    <w:p w:rsidR="00F32FB8" w:rsidRDefault="00F32FB8" w:rsidP="00F32FB8">
      <w:pPr>
        <w:pStyle w:val="NormaleWeb"/>
        <w:jc w:val="right"/>
      </w:pPr>
      <w:r>
        <w:rPr>
          <w:sz w:val="20"/>
          <w:szCs w:val="20"/>
        </w:rPr>
        <w:t>F</w:t>
      </w:r>
      <w:r>
        <w:rPr>
          <w:sz w:val="16"/>
          <w:szCs w:val="16"/>
        </w:rPr>
        <w:t xml:space="preserve">IRMA DEL DICHIARANTE </w:t>
      </w:r>
    </w:p>
    <w:p w:rsidR="00F32FB8" w:rsidRDefault="00F32FB8" w:rsidP="00F32FB8">
      <w:pPr>
        <w:pStyle w:val="NormaleWeb"/>
        <w:jc w:val="right"/>
      </w:pPr>
      <w:r>
        <w:t xml:space="preserve">_____________________________________________ </w:t>
      </w:r>
    </w:p>
    <w:p w:rsidR="00F32FB8" w:rsidRDefault="00F32FB8" w:rsidP="00F32FB8">
      <w:pPr>
        <w:pStyle w:val="NormaleWeb"/>
      </w:pPr>
      <w:r>
        <w:rPr>
          <w:rFonts w:ascii="Times New Roman,Bold" w:hAnsi="Times New Roman,Bold"/>
          <w:sz w:val="18"/>
          <w:szCs w:val="18"/>
        </w:rPr>
        <w:t xml:space="preserve">1 - Quale è la definizione di contatto stretto? (fonte ECDC) </w:t>
      </w:r>
    </w:p>
    <w:p w:rsidR="00F32FB8" w:rsidRDefault="00F32FB8" w:rsidP="00F32FB8">
      <w:pPr>
        <w:pStyle w:val="NormaleWeb"/>
      </w:pPr>
      <w:r>
        <w:rPr>
          <w:sz w:val="18"/>
          <w:szCs w:val="18"/>
        </w:rPr>
        <w:t xml:space="preserve">Il Centro europeo per la prevenzione e il controllo delle malattie definisce contatto stretto: </w:t>
      </w:r>
    </w:p>
    <w:p w:rsidR="00F32FB8" w:rsidRDefault="00F32FB8" w:rsidP="00F32FB8">
      <w:pPr>
        <w:pStyle w:val="NormaleWeb"/>
        <w:numPr>
          <w:ilvl w:val="0"/>
          <w:numId w:val="2"/>
        </w:numPr>
      </w:pPr>
      <w:r>
        <w:rPr>
          <w:sz w:val="18"/>
          <w:szCs w:val="18"/>
        </w:rPr>
        <w:t xml:space="preserve">una persona che vive nella stessa casa di un caso di COVID-19; </w:t>
      </w:r>
    </w:p>
    <w:p w:rsidR="00F32FB8" w:rsidRDefault="00F32FB8" w:rsidP="00F32FB8">
      <w:pPr>
        <w:pStyle w:val="NormaleWeb"/>
        <w:numPr>
          <w:ilvl w:val="0"/>
          <w:numId w:val="2"/>
        </w:numPr>
      </w:pPr>
      <w:r>
        <w:rPr>
          <w:sz w:val="18"/>
          <w:szCs w:val="18"/>
        </w:rPr>
        <w:t xml:space="preserve">una persona che ha avuto un contatto fisico diretto con un caso di COVID-19 (per esempio la stretta di mano); </w:t>
      </w:r>
    </w:p>
    <w:p w:rsidR="00F32FB8" w:rsidRDefault="00F32FB8" w:rsidP="00F32FB8">
      <w:pPr>
        <w:pStyle w:val="NormaleWeb"/>
        <w:numPr>
          <w:ilvl w:val="0"/>
          <w:numId w:val="2"/>
        </w:numPr>
      </w:pPr>
      <w:r w:rsidRPr="00F32FB8">
        <w:rPr>
          <w:sz w:val="18"/>
          <w:szCs w:val="18"/>
        </w:rPr>
        <w:t xml:space="preserve">una persona che ha avuto un contatto diretto non protetto con le secrezioni di un caso di COVID-19 (ad esempio toccare a mani nude fazzoletti di carta usati); </w:t>
      </w:r>
    </w:p>
    <w:p w:rsidR="00F32FB8" w:rsidRDefault="00F32FB8" w:rsidP="00F32FB8">
      <w:pPr>
        <w:pStyle w:val="NormaleWeb"/>
        <w:numPr>
          <w:ilvl w:val="0"/>
          <w:numId w:val="2"/>
        </w:numPr>
      </w:pPr>
      <w:r w:rsidRPr="00F32FB8">
        <w:rPr>
          <w:sz w:val="18"/>
          <w:szCs w:val="18"/>
        </w:rPr>
        <w:t xml:space="preserve">una persona che ha avuto un contatto diretto (faccia a faccia) con un caso di COVID-19, a distanza minore di 2 metri e di durata maggiore a 15 minuti; </w:t>
      </w:r>
    </w:p>
    <w:p w:rsidR="00F32FB8" w:rsidRDefault="00F32FB8" w:rsidP="00F32FB8">
      <w:pPr>
        <w:pStyle w:val="NormaleWeb"/>
        <w:numPr>
          <w:ilvl w:val="0"/>
          <w:numId w:val="2"/>
        </w:numPr>
      </w:pPr>
      <w:r w:rsidRPr="00F32FB8">
        <w:rPr>
          <w:sz w:val="18"/>
          <w:szCs w:val="18"/>
        </w:rPr>
        <w:t xml:space="preserve">una persona che si è trovata in un ambiente chiuso (ad esempio aula, sala riunioni, sala d'attesa dell'ospedale) con un caso di COVID-19 per almeno 15 minuti, a distanza minore di 2 metri; </w:t>
      </w:r>
    </w:p>
    <w:p w:rsidR="00F32FB8" w:rsidRDefault="00F32FB8" w:rsidP="00F32FB8">
      <w:pPr>
        <w:pStyle w:val="NormaleWeb"/>
        <w:numPr>
          <w:ilvl w:val="0"/>
          <w:numId w:val="2"/>
        </w:numPr>
      </w:pPr>
      <w:r w:rsidRPr="00F32FB8">
        <w:rPr>
          <w:sz w:val="18"/>
          <w:szCs w:val="18"/>
        </w:rPr>
        <w:t xml:space="preserve">un operatore sanitario od altra persona che fornisce assistenza diretta ad un caso di COVID19 oppure personale di laboratorio addetto alla manipolazione di campioni di un caso di COVID-19 senza l’impiego dei DPI raccomandati o mediante l’utilizzo di DPI non idonei; </w:t>
      </w:r>
    </w:p>
    <w:p w:rsidR="00F32FB8" w:rsidRPr="00F32FB8" w:rsidRDefault="00F32FB8" w:rsidP="00F32FB8">
      <w:pPr>
        <w:pStyle w:val="NormaleWeb"/>
        <w:numPr>
          <w:ilvl w:val="0"/>
          <w:numId w:val="2"/>
        </w:numPr>
      </w:pPr>
      <w:r w:rsidRPr="00F32FB8">
        <w:rPr>
          <w:sz w:val="18"/>
          <w:szCs w:val="18"/>
        </w:rPr>
        <w:t xml:space="preserve">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rsidR="00F32FB8" w:rsidRDefault="00F32FB8"/>
    <w:sectPr w:rsidR="00F32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52EEF"/>
    <w:multiLevelType w:val="hybridMultilevel"/>
    <w:tmpl w:val="8222F134"/>
    <w:lvl w:ilvl="0" w:tplc="A81E13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D065C7"/>
    <w:multiLevelType w:val="multilevel"/>
    <w:tmpl w:val="7C7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B8"/>
    <w:rsid w:val="00156310"/>
    <w:rsid w:val="003E7107"/>
    <w:rsid w:val="00F32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008970"/>
  <w15:chartTrackingRefBased/>
  <w15:docId w15:val="{DD80FB68-B4C7-1F40-970E-73576944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2FB8"/>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15631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563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96366">
      <w:bodyDiv w:val="1"/>
      <w:marLeft w:val="0"/>
      <w:marRight w:val="0"/>
      <w:marTop w:val="0"/>
      <w:marBottom w:val="0"/>
      <w:divBdr>
        <w:top w:val="none" w:sz="0" w:space="0" w:color="auto"/>
        <w:left w:val="none" w:sz="0" w:space="0" w:color="auto"/>
        <w:bottom w:val="none" w:sz="0" w:space="0" w:color="auto"/>
        <w:right w:val="none" w:sz="0" w:space="0" w:color="auto"/>
      </w:divBdr>
      <w:divsChild>
        <w:div w:id="1133139522">
          <w:marLeft w:val="0"/>
          <w:marRight w:val="0"/>
          <w:marTop w:val="0"/>
          <w:marBottom w:val="0"/>
          <w:divBdr>
            <w:top w:val="none" w:sz="0" w:space="0" w:color="auto"/>
            <w:left w:val="none" w:sz="0" w:space="0" w:color="auto"/>
            <w:bottom w:val="none" w:sz="0" w:space="0" w:color="auto"/>
            <w:right w:val="none" w:sz="0" w:space="0" w:color="auto"/>
          </w:divBdr>
          <w:divsChild>
            <w:div w:id="1702128951">
              <w:marLeft w:val="0"/>
              <w:marRight w:val="0"/>
              <w:marTop w:val="0"/>
              <w:marBottom w:val="0"/>
              <w:divBdr>
                <w:top w:val="none" w:sz="0" w:space="0" w:color="auto"/>
                <w:left w:val="none" w:sz="0" w:space="0" w:color="auto"/>
                <w:bottom w:val="none" w:sz="0" w:space="0" w:color="auto"/>
                <w:right w:val="none" w:sz="0" w:space="0" w:color="auto"/>
              </w:divBdr>
              <w:divsChild>
                <w:div w:id="1171333695">
                  <w:marLeft w:val="0"/>
                  <w:marRight w:val="0"/>
                  <w:marTop w:val="0"/>
                  <w:marBottom w:val="0"/>
                  <w:divBdr>
                    <w:top w:val="none" w:sz="0" w:space="0" w:color="auto"/>
                    <w:left w:val="none" w:sz="0" w:space="0" w:color="auto"/>
                    <w:bottom w:val="none" w:sz="0" w:space="0" w:color="auto"/>
                    <w:right w:val="none" w:sz="0" w:space="0" w:color="auto"/>
                  </w:divBdr>
                </w:div>
              </w:divsChild>
            </w:div>
            <w:div w:id="1358970181">
              <w:marLeft w:val="0"/>
              <w:marRight w:val="0"/>
              <w:marTop w:val="0"/>
              <w:marBottom w:val="0"/>
              <w:divBdr>
                <w:top w:val="none" w:sz="0" w:space="0" w:color="auto"/>
                <w:left w:val="none" w:sz="0" w:space="0" w:color="auto"/>
                <w:bottom w:val="none" w:sz="0" w:space="0" w:color="auto"/>
                <w:right w:val="none" w:sz="0" w:space="0" w:color="auto"/>
              </w:divBdr>
              <w:divsChild>
                <w:div w:id="280961863">
                  <w:marLeft w:val="0"/>
                  <w:marRight w:val="0"/>
                  <w:marTop w:val="0"/>
                  <w:marBottom w:val="0"/>
                  <w:divBdr>
                    <w:top w:val="none" w:sz="0" w:space="0" w:color="auto"/>
                    <w:left w:val="none" w:sz="0" w:space="0" w:color="auto"/>
                    <w:bottom w:val="none" w:sz="0" w:space="0" w:color="auto"/>
                    <w:right w:val="none" w:sz="0" w:space="0" w:color="auto"/>
                  </w:divBdr>
                </w:div>
                <w:div w:id="1812558214">
                  <w:marLeft w:val="0"/>
                  <w:marRight w:val="0"/>
                  <w:marTop w:val="0"/>
                  <w:marBottom w:val="0"/>
                  <w:divBdr>
                    <w:top w:val="none" w:sz="0" w:space="0" w:color="auto"/>
                    <w:left w:val="none" w:sz="0" w:space="0" w:color="auto"/>
                    <w:bottom w:val="none" w:sz="0" w:space="0" w:color="auto"/>
                    <w:right w:val="none" w:sz="0" w:space="0" w:color="auto"/>
                  </w:divBdr>
                </w:div>
              </w:divsChild>
            </w:div>
            <w:div w:id="291402432">
              <w:marLeft w:val="0"/>
              <w:marRight w:val="0"/>
              <w:marTop w:val="0"/>
              <w:marBottom w:val="0"/>
              <w:divBdr>
                <w:top w:val="none" w:sz="0" w:space="0" w:color="auto"/>
                <w:left w:val="none" w:sz="0" w:space="0" w:color="auto"/>
                <w:bottom w:val="none" w:sz="0" w:space="0" w:color="auto"/>
                <w:right w:val="none" w:sz="0" w:space="0" w:color="auto"/>
              </w:divBdr>
              <w:divsChild>
                <w:div w:id="151915261">
                  <w:marLeft w:val="0"/>
                  <w:marRight w:val="0"/>
                  <w:marTop w:val="0"/>
                  <w:marBottom w:val="0"/>
                  <w:divBdr>
                    <w:top w:val="none" w:sz="0" w:space="0" w:color="auto"/>
                    <w:left w:val="none" w:sz="0" w:space="0" w:color="auto"/>
                    <w:bottom w:val="none" w:sz="0" w:space="0" w:color="auto"/>
                    <w:right w:val="none" w:sz="0" w:space="0" w:color="auto"/>
                  </w:divBdr>
                </w:div>
              </w:divsChild>
            </w:div>
            <w:div w:id="1533883898">
              <w:marLeft w:val="0"/>
              <w:marRight w:val="0"/>
              <w:marTop w:val="0"/>
              <w:marBottom w:val="0"/>
              <w:divBdr>
                <w:top w:val="none" w:sz="0" w:space="0" w:color="auto"/>
                <w:left w:val="none" w:sz="0" w:space="0" w:color="auto"/>
                <w:bottom w:val="none" w:sz="0" w:space="0" w:color="auto"/>
                <w:right w:val="none" w:sz="0" w:space="0" w:color="auto"/>
              </w:divBdr>
              <w:divsChild>
                <w:div w:id="890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2020-12-01T07:49:00Z</cp:lastPrinted>
  <dcterms:created xsi:type="dcterms:W3CDTF">2020-12-01T07:49:00Z</dcterms:created>
  <dcterms:modified xsi:type="dcterms:W3CDTF">2020-12-01T07:49:00Z</dcterms:modified>
</cp:coreProperties>
</file>