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55" w:rsidRPr="000C2457" w:rsidRDefault="00F73655" w:rsidP="00F33723">
      <w:pPr>
        <w:rPr>
          <w:rFonts w:ascii="Times New Roman" w:hAnsi="Times New Roman"/>
          <w:bCs/>
          <w:smallCaps/>
          <w:sz w:val="24"/>
          <w:szCs w:val="24"/>
        </w:rPr>
      </w:pPr>
      <w:r w:rsidRPr="000C2457">
        <w:rPr>
          <w:rFonts w:ascii="Times New Roman" w:hAnsi="Times New Roman"/>
          <w:bCs/>
          <w:smallCaps/>
          <w:sz w:val="24"/>
          <w:szCs w:val="24"/>
        </w:rPr>
        <w:t>ALLEGATO 3</w:t>
      </w:r>
    </w:p>
    <w:p w:rsidR="00F73655" w:rsidRPr="000C2457" w:rsidRDefault="00F73655" w:rsidP="00F33723">
      <w:pPr>
        <w:pStyle w:val="Titolo"/>
        <w:rPr>
          <w:b w:val="0"/>
          <w:sz w:val="24"/>
        </w:rPr>
      </w:pPr>
    </w:p>
    <w:p w:rsidR="00F73655" w:rsidRPr="000C2457" w:rsidRDefault="00F73655" w:rsidP="00F33723">
      <w:pPr>
        <w:pStyle w:val="Titolo"/>
        <w:rPr>
          <w:b w:val="0"/>
          <w:sz w:val="24"/>
        </w:rPr>
      </w:pPr>
      <w:r w:rsidRPr="000C2457">
        <w:rPr>
          <w:b w:val="0"/>
          <w:sz w:val="24"/>
        </w:rPr>
        <w:t>DICHIARAZIONE REQUISITI DI ONORABILITÀ</w:t>
      </w:r>
    </w:p>
    <w:p w:rsidR="00F73655" w:rsidRPr="000C2457" w:rsidRDefault="00F73655" w:rsidP="00F33723">
      <w:pPr>
        <w:pStyle w:val="Titolo"/>
        <w:rPr>
          <w:b w:val="0"/>
          <w:sz w:val="24"/>
        </w:rPr>
      </w:pPr>
      <w:r w:rsidRPr="000C2457">
        <w:rPr>
          <w:b w:val="0"/>
          <w:sz w:val="24"/>
        </w:rPr>
        <w:t>resa ai sensi dell’art. 46 del d.p.r. 28/12/2000 n° 445</w:t>
      </w:r>
    </w:p>
    <w:p w:rsidR="00F73655" w:rsidRPr="000C2457" w:rsidRDefault="00F73655" w:rsidP="001B5B37">
      <w:pPr>
        <w:widowControl w:val="0"/>
        <w:autoSpaceDE w:val="0"/>
        <w:autoSpaceDN w:val="0"/>
        <w:adjustRightInd w:val="0"/>
        <w:spacing w:after="0"/>
        <w:jc w:val="center"/>
        <w:rPr>
          <w:rFonts w:ascii="Times New Roman" w:hAnsi="Times New Roman"/>
          <w:b/>
          <w:bCs/>
          <w:color w:val="000000"/>
          <w:spacing w:val="-1"/>
          <w:sz w:val="24"/>
          <w:szCs w:val="24"/>
        </w:rPr>
      </w:pPr>
    </w:p>
    <w:p w:rsidR="00F73655" w:rsidRPr="000C2457" w:rsidRDefault="00F73655" w:rsidP="00514A8D">
      <w:pPr>
        <w:pStyle w:val="Rientrocorpodeltesto"/>
        <w:tabs>
          <w:tab w:val="left" w:pos="-1800"/>
          <w:tab w:val="left" w:pos="1080"/>
          <w:tab w:val="left" w:pos="1800"/>
          <w:tab w:val="left" w:pos="6300"/>
        </w:tabs>
        <w:spacing w:before="240" w:line="360" w:lineRule="auto"/>
        <w:ind w:left="0"/>
        <w:rPr>
          <w:rFonts w:ascii="Times New Roman" w:hAnsi="Times New Roman"/>
          <w:sz w:val="24"/>
          <w:szCs w:val="24"/>
        </w:rPr>
      </w:pPr>
      <w:r w:rsidRPr="000C2457">
        <w:rPr>
          <w:rFonts w:ascii="Times New Roman" w:hAnsi="Times New Roman"/>
          <w:sz w:val="24"/>
          <w:szCs w:val="24"/>
        </w:rPr>
        <w:t>Il/la sottoscritto ______________________________________________________________</w:t>
      </w:r>
    </w:p>
    <w:p w:rsidR="00F73655" w:rsidRPr="000C2457" w:rsidRDefault="00F73655" w:rsidP="0054194F">
      <w:pPr>
        <w:widowControl w:val="0"/>
        <w:autoSpaceDE w:val="0"/>
        <w:autoSpaceDN w:val="0"/>
        <w:adjustRightInd w:val="0"/>
        <w:spacing w:after="120" w:line="360" w:lineRule="auto"/>
        <w:rPr>
          <w:rFonts w:ascii="Times New Roman" w:hAnsi="Times New Roman"/>
          <w:sz w:val="24"/>
          <w:szCs w:val="24"/>
        </w:rPr>
      </w:pPr>
      <w:r w:rsidRPr="000C2457">
        <w:rPr>
          <w:rFonts w:ascii="Times New Roman" w:hAnsi="Times New Roman"/>
          <w:sz w:val="24"/>
          <w:szCs w:val="24"/>
        </w:rPr>
        <w:t>nato il ____________________________ a ________________________________________</w:t>
      </w:r>
    </w:p>
    <w:p w:rsidR="00F73655" w:rsidRPr="000C2457" w:rsidRDefault="00F73655" w:rsidP="00514A8D">
      <w:pPr>
        <w:pStyle w:val="Rientrocorpodeltesto"/>
        <w:tabs>
          <w:tab w:val="left" w:pos="-1800"/>
          <w:tab w:val="left" w:pos="1080"/>
          <w:tab w:val="left" w:pos="1800"/>
          <w:tab w:val="left" w:pos="6300"/>
        </w:tabs>
        <w:spacing w:line="360" w:lineRule="auto"/>
        <w:ind w:left="0"/>
        <w:rPr>
          <w:rFonts w:ascii="Times New Roman" w:hAnsi="Times New Roman"/>
          <w:sz w:val="24"/>
          <w:szCs w:val="24"/>
        </w:rPr>
      </w:pPr>
      <w:r w:rsidRPr="000C2457">
        <w:rPr>
          <w:rFonts w:ascii="Times New Roman" w:hAnsi="Times New Roman"/>
          <w:sz w:val="24"/>
          <w:szCs w:val="24"/>
        </w:rPr>
        <w:t>Cod.Fisc. ______________________________________________________________________</w:t>
      </w:r>
    </w:p>
    <w:p w:rsidR="00F73655" w:rsidRPr="000C2457" w:rsidRDefault="00F73655" w:rsidP="00B45F5F">
      <w:pPr>
        <w:pStyle w:val="Rientrocorpodeltesto"/>
        <w:tabs>
          <w:tab w:val="left" w:pos="-1800"/>
          <w:tab w:val="left" w:pos="1080"/>
          <w:tab w:val="left" w:pos="1800"/>
          <w:tab w:val="left" w:pos="6300"/>
        </w:tabs>
        <w:spacing w:before="240" w:line="360" w:lineRule="auto"/>
        <w:ind w:left="0"/>
        <w:rPr>
          <w:rFonts w:ascii="Times New Roman" w:hAnsi="Times New Roman"/>
          <w:sz w:val="24"/>
          <w:szCs w:val="24"/>
        </w:rPr>
      </w:pPr>
      <w:r w:rsidRPr="000C2457">
        <w:rPr>
          <w:rFonts w:ascii="Times New Roman" w:hAnsi="Times New Roman"/>
          <w:sz w:val="24"/>
          <w:szCs w:val="24"/>
        </w:rPr>
        <w:t>residente a _____________________________ Via _________________________________</w:t>
      </w:r>
    </w:p>
    <w:p w:rsidR="00F73655" w:rsidRPr="000C2457" w:rsidRDefault="00F73655" w:rsidP="00B45F5F">
      <w:pPr>
        <w:pStyle w:val="Rientrocorpodeltesto"/>
        <w:tabs>
          <w:tab w:val="left" w:pos="-1800"/>
          <w:tab w:val="left" w:pos="1080"/>
          <w:tab w:val="left" w:pos="1800"/>
          <w:tab w:val="left" w:pos="6300"/>
        </w:tabs>
        <w:spacing w:before="240" w:line="360" w:lineRule="auto"/>
        <w:ind w:left="0"/>
        <w:jc w:val="center"/>
        <w:rPr>
          <w:rFonts w:ascii="Times New Roman" w:hAnsi="Times New Roman"/>
          <w:sz w:val="24"/>
          <w:szCs w:val="24"/>
        </w:rPr>
      </w:pPr>
      <w:r w:rsidRPr="000C2457">
        <w:rPr>
          <w:rFonts w:ascii="Times New Roman" w:hAnsi="Times New Roman"/>
          <w:sz w:val="24"/>
          <w:szCs w:val="24"/>
        </w:rPr>
        <w:t>in qualità di (Legale Rappresentante, Presidente, Procuratore, …………)  dell</w:t>
      </w:r>
      <w:r w:rsidR="002B31FF">
        <w:rPr>
          <w:rFonts w:ascii="Times New Roman" w:hAnsi="Times New Roman"/>
          <w:sz w:val="24"/>
          <w:szCs w:val="24"/>
        </w:rPr>
        <w:t xml:space="preserve">’ Impresa </w:t>
      </w:r>
      <w:bookmarkStart w:id="0" w:name="_GoBack"/>
      <w:bookmarkEnd w:id="0"/>
    </w:p>
    <w:p w:rsidR="00F73655" w:rsidRPr="000C2457" w:rsidRDefault="00F73655" w:rsidP="00514A8D">
      <w:pPr>
        <w:pStyle w:val="Rientrocorpodeltesto"/>
        <w:tabs>
          <w:tab w:val="left" w:pos="-1800"/>
          <w:tab w:val="left" w:pos="1080"/>
          <w:tab w:val="left" w:pos="1800"/>
          <w:tab w:val="left" w:pos="6300"/>
        </w:tabs>
        <w:spacing w:line="360" w:lineRule="auto"/>
        <w:ind w:left="0"/>
        <w:rPr>
          <w:rFonts w:ascii="Times New Roman" w:hAnsi="Times New Roman"/>
          <w:sz w:val="24"/>
          <w:szCs w:val="24"/>
        </w:rPr>
      </w:pPr>
      <w:r w:rsidRPr="000C2457">
        <w:rPr>
          <w:rFonts w:ascii="Times New Roman" w:hAnsi="Times New Roman"/>
          <w:sz w:val="24"/>
          <w:szCs w:val="24"/>
        </w:rPr>
        <w:t>___________________________________________________________________________</w:t>
      </w:r>
    </w:p>
    <w:p w:rsidR="00F73655" w:rsidRPr="000C2457" w:rsidRDefault="00F73655" w:rsidP="00514A8D">
      <w:pPr>
        <w:pStyle w:val="Rientrocorpodeltesto"/>
        <w:tabs>
          <w:tab w:val="left" w:pos="-1800"/>
          <w:tab w:val="left" w:pos="1080"/>
          <w:tab w:val="left" w:pos="1800"/>
          <w:tab w:val="left" w:pos="6300"/>
        </w:tabs>
        <w:spacing w:line="360" w:lineRule="auto"/>
        <w:ind w:left="0"/>
        <w:rPr>
          <w:rFonts w:ascii="Times New Roman" w:hAnsi="Times New Roman"/>
          <w:sz w:val="24"/>
          <w:szCs w:val="24"/>
        </w:rPr>
      </w:pPr>
      <w:r w:rsidRPr="000C2457">
        <w:rPr>
          <w:rFonts w:ascii="Times New Roman" w:hAnsi="Times New Roman"/>
          <w:sz w:val="24"/>
          <w:szCs w:val="24"/>
        </w:rPr>
        <w:t>avente sede legale a  _____________________ Via _________________________________</w:t>
      </w:r>
    </w:p>
    <w:p w:rsidR="00F73655" w:rsidRPr="000C2457" w:rsidRDefault="00F73655" w:rsidP="00514A8D">
      <w:pPr>
        <w:pStyle w:val="Rientrocorpodeltesto"/>
        <w:tabs>
          <w:tab w:val="left" w:pos="-1800"/>
          <w:tab w:val="left" w:pos="1080"/>
          <w:tab w:val="left" w:pos="1800"/>
          <w:tab w:val="left" w:pos="6300"/>
        </w:tabs>
        <w:spacing w:line="360" w:lineRule="auto"/>
        <w:ind w:left="0"/>
        <w:rPr>
          <w:rFonts w:ascii="Times New Roman" w:hAnsi="Times New Roman"/>
          <w:sz w:val="24"/>
          <w:szCs w:val="24"/>
        </w:rPr>
      </w:pPr>
      <w:r w:rsidRPr="000C2457">
        <w:rPr>
          <w:rFonts w:ascii="Times New Roman" w:hAnsi="Times New Roman"/>
          <w:sz w:val="24"/>
          <w:szCs w:val="24"/>
        </w:rPr>
        <w:t>Cod.Fisc _______________________________ P.IVA ________________________________</w:t>
      </w:r>
    </w:p>
    <w:p w:rsidR="00F73655" w:rsidRPr="000C2457" w:rsidRDefault="00F73655" w:rsidP="00514A8D">
      <w:pPr>
        <w:pStyle w:val="Rientrocorpodeltesto"/>
        <w:tabs>
          <w:tab w:val="left" w:pos="-1800"/>
          <w:tab w:val="left" w:pos="1080"/>
          <w:tab w:val="left" w:pos="1800"/>
          <w:tab w:val="left" w:pos="6300"/>
        </w:tabs>
        <w:spacing w:line="360" w:lineRule="auto"/>
        <w:ind w:left="0"/>
        <w:rPr>
          <w:rFonts w:ascii="Times New Roman" w:hAnsi="Times New Roman"/>
          <w:sz w:val="24"/>
          <w:szCs w:val="24"/>
        </w:rPr>
      </w:pPr>
      <w:r w:rsidRPr="000C2457">
        <w:rPr>
          <w:rFonts w:ascii="Times New Roman" w:hAnsi="Times New Roman"/>
          <w:sz w:val="24"/>
          <w:szCs w:val="24"/>
        </w:rPr>
        <w:t>Telefono ______</w:t>
      </w:r>
      <w:r w:rsidR="00305854" w:rsidRPr="000C2457">
        <w:rPr>
          <w:rFonts w:ascii="Times New Roman" w:hAnsi="Times New Roman"/>
          <w:sz w:val="24"/>
          <w:szCs w:val="24"/>
        </w:rPr>
        <w:t xml:space="preserve">_________________________ Fax  </w:t>
      </w:r>
      <w:r w:rsidRPr="000C2457">
        <w:rPr>
          <w:rFonts w:ascii="Times New Roman" w:hAnsi="Times New Roman"/>
          <w:sz w:val="24"/>
          <w:szCs w:val="24"/>
        </w:rPr>
        <w:t>________________________________</w:t>
      </w:r>
    </w:p>
    <w:p w:rsidR="00F73655" w:rsidRPr="000C2457" w:rsidRDefault="00F73655" w:rsidP="002B4D1E">
      <w:pPr>
        <w:widowControl w:val="0"/>
        <w:autoSpaceDE w:val="0"/>
        <w:autoSpaceDN w:val="0"/>
        <w:adjustRightInd w:val="0"/>
        <w:spacing w:after="240" w:line="360" w:lineRule="auto"/>
        <w:rPr>
          <w:rFonts w:ascii="Times New Roman" w:hAnsi="Times New Roman"/>
          <w:sz w:val="24"/>
          <w:szCs w:val="24"/>
        </w:rPr>
      </w:pPr>
      <w:r w:rsidRPr="000C2457">
        <w:rPr>
          <w:rFonts w:ascii="Times New Roman" w:hAnsi="Times New Roman"/>
          <w:sz w:val="24"/>
          <w:szCs w:val="24"/>
        </w:rPr>
        <w:t>e-mail _________________________________ PEC _________________________________</w:t>
      </w:r>
    </w:p>
    <w:p w:rsidR="00F73655" w:rsidRPr="000C2457" w:rsidRDefault="00F73655" w:rsidP="00514A8D">
      <w:pPr>
        <w:widowControl w:val="0"/>
        <w:autoSpaceDE w:val="0"/>
        <w:autoSpaceDN w:val="0"/>
        <w:adjustRightInd w:val="0"/>
        <w:spacing w:after="120" w:line="360" w:lineRule="auto"/>
        <w:jc w:val="center"/>
        <w:rPr>
          <w:rFonts w:ascii="Times New Roman" w:hAnsi="Times New Roman"/>
          <w:bCs/>
          <w:sz w:val="24"/>
          <w:szCs w:val="24"/>
        </w:rPr>
      </w:pPr>
      <w:r w:rsidRPr="000C2457">
        <w:rPr>
          <w:rFonts w:ascii="Times New Roman" w:hAnsi="Times New Roman"/>
          <w:bCs/>
          <w:sz w:val="24"/>
          <w:szCs w:val="24"/>
        </w:rPr>
        <w:t>DICHIARA</w:t>
      </w:r>
    </w:p>
    <w:p w:rsidR="00F73655" w:rsidRPr="000C2457" w:rsidRDefault="00F73655" w:rsidP="00B45F5F">
      <w:pPr>
        <w:pStyle w:val="Paragrafoelenco"/>
        <w:widowControl w:val="0"/>
        <w:numPr>
          <w:ilvl w:val="0"/>
          <w:numId w:val="12"/>
        </w:numPr>
        <w:autoSpaceDE w:val="0"/>
        <w:autoSpaceDN w:val="0"/>
        <w:adjustRightInd w:val="0"/>
        <w:spacing w:after="120" w:line="360" w:lineRule="auto"/>
        <w:ind w:left="426"/>
        <w:jc w:val="both"/>
        <w:rPr>
          <w:rFonts w:ascii="Times New Roman" w:hAnsi="Times New Roman"/>
          <w:sz w:val="24"/>
          <w:szCs w:val="24"/>
        </w:rPr>
      </w:pPr>
      <w:r w:rsidRPr="000C2457">
        <w:rPr>
          <w:rFonts w:ascii="Times New Roman" w:hAnsi="Times New Roman"/>
          <w:color w:val="000000"/>
          <w:spacing w:val="-1"/>
          <w:sz w:val="24"/>
          <w:szCs w:val="24"/>
        </w:rPr>
        <w:t>di non aver riportato condanne disposte con sentenza passata in giudicato, ovvero decreto penale di condanna divenuto irrevocabile oppure sentenza di applicazione della pena su richiesta ex articolo 444 c.p.p. per reati gravi contro la Pubblica Amministrazione o in danno dell’Unione europea</w:t>
      </w:r>
    </w:p>
    <w:p w:rsidR="00F73655" w:rsidRPr="000C2457" w:rsidRDefault="00F73655" w:rsidP="00B45F5F">
      <w:pPr>
        <w:widowControl w:val="0"/>
        <w:autoSpaceDE w:val="0"/>
        <w:autoSpaceDN w:val="0"/>
        <w:adjustRightInd w:val="0"/>
        <w:spacing w:after="120" w:line="360" w:lineRule="auto"/>
        <w:ind w:left="357"/>
        <w:jc w:val="center"/>
        <w:rPr>
          <w:rFonts w:ascii="Times New Roman" w:hAnsi="Times New Roman"/>
          <w:sz w:val="24"/>
          <w:szCs w:val="24"/>
        </w:rPr>
      </w:pPr>
      <w:r w:rsidRPr="000C2457">
        <w:rPr>
          <w:rFonts w:ascii="Times New Roman" w:hAnsi="Times New Roman"/>
          <w:b/>
          <w:color w:val="000000"/>
          <w:spacing w:val="-1"/>
          <w:sz w:val="24"/>
          <w:szCs w:val="24"/>
        </w:rPr>
        <w:t>Ovvero</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 xml:space="preserve">di avere subito condanne relativamente a: …………………………………………………………... ai sensi dell’art……………………….del C.C.P. …………………………nell’anno………..……..…  e di aver……………………………………………...…… </w:t>
      </w:r>
      <w:r w:rsidRPr="000C2457">
        <w:rPr>
          <w:rFonts w:ascii="Times New Roman" w:hAnsi="Times New Roman"/>
          <w:i/>
          <w:color w:val="000000"/>
          <w:spacing w:val="-1"/>
          <w:sz w:val="24"/>
          <w:szCs w:val="24"/>
        </w:rPr>
        <w:t>(indicare se patteggiato, estinto, o altro)</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 xml:space="preserve">di non aver riportato condanne disposte con sentenza passata in giudicato, per uno o più reati di partecipazione ad un’organizzazione criminale, corruzione, frode, riciclaggio ovvero per </w:t>
      </w:r>
      <w:r w:rsidRPr="000C2457">
        <w:rPr>
          <w:rFonts w:ascii="Times New Roman" w:hAnsi="Times New Roman"/>
          <w:color w:val="000000"/>
          <w:spacing w:val="-1"/>
          <w:sz w:val="24"/>
          <w:szCs w:val="24"/>
        </w:rPr>
        <w:lastRenderedPageBreak/>
        <w:t>reati commessi nell’esercizio di unità d’offerta del sistema sanitario, socio sanitario e socio assistenziale</w:t>
      </w:r>
      <w:r w:rsidRPr="000C2457">
        <w:rPr>
          <w:rFonts w:ascii="Times New Roman" w:hAnsi="Times New Roman"/>
          <w:sz w:val="24"/>
          <w:szCs w:val="24"/>
        </w:rPr>
        <w:t>;</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di non essere incorso nella applicazione della pena accessoria dell’interdizione da una professione, dai pubblici uffici o altra sanzione che comporti il divieto di contrattare con la Pubblica Amministrazione;</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di non avere in corso procedimenti penali pendenti sui reati di cui alle precedenti lettere;</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di non essere sottoposto a procedimento per l’applicazione di misura di prevenzione;</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di non commesso violazioni gravi, definitivamente accertate, rispetto alle norme in materia di sicurezza e di ogni altro obbligo derivante dai rapporti di lavoro;</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di non commesso violazioni gravi, definitivamente accertate, rispetto alle norme in materia di contributi previdenziali e assistenziali;</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di non aver commesso violazioni gravi, definitivamente accertate, rispetto agli obblighi relativi al pagamento delle imposte e tasse;</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di non aver provocato, per fini imputabili a colpa accertata giudizialmente, la risoluzione dei contratti stipulati negli ultimi 10 anni con la Pubblica Amministrazione;</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color w:val="000000"/>
          <w:spacing w:val="-1"/>
          <w:sz w:val="24"/>
          <w:szCs w:val="24"/>
        </w:rPr>
        <w:t>di non essere soggetto rientrante nelle fattispecie previste dall’articolo 80 del D.Lgs 50/2016 (Codice dei contratti pubblici);</w:t>
      </w:r>
    </w:p>
    <w:p w:rsidR="00F73655" w:rsidRPr="000C2457" w:rsidRDefault="00F73655" w:rsidP="00B45F5F">
      <w:pPr>
        <w:pStyle w:val="Paragrafoelenco"/>
        <w:widowControl w:val="0"/>
        <w:numPr>
          <w:ilvl w:val="0"/>
          <w:numId w:val="13"/>
        </w:numPr>
        <w:autoSpaceDE w:val="0"/>
        <w:autoSpaceDN w:val="0"/>
        <w:adjustRightInd w:val="0"/>
        <w:spacing w:after="120" w:line="360" w:lineRule="auto"/>
        <w:jc w:val="both"/>
        <w:rPr>
          <w:rFonts w:ascii="Times New Roman" w:hAnsi="Times New Roman"/>
          <w:sz w:val="24"/>
          <w:szCs w:val="24"/>
        </w:rPr>
      </w:pPr>
      <w:r w:rsidRPr="000C2457">
        <w:rPr>
          <w:rFonts w:ascii="Times New Roman" w:hAnsi="Times New Roman"/>
          <w:sz w:val="24"/>
          <w:szCs w:val="24"/>
        </w:rPr>
        <w:t>di non rientrare n</w:t>
      </w:r>
      <w:r w:rsidR="002B31FF">
        <w:rPr>
          <w:rFonts w:ascii="Times New Roman" w:hAnsi="Times New Roman"/>
          <w:sz w:val="24"/>
          <w:szCs w:val="24"/>
        </w:rPr>
        <w:t xml:space="preserve">elle fattispecie previste dal D.Lgs. n. 159/2011 </w:t>
      </w:r>
      <w:r w:rsidRPr="000C2457">
        <w:rPr>
          <w:rFonts w:ascii="Times New Roman" w:hAnsi="Times New Roman"/>
          <w:sz w:val="24"/>
          <w:szCs w:val="24"/>
        </w:rPr>
        <w:t>e s.m.i.</w:t>
      </w:r>
      <w:r w:rsidR="002B31FF">
        <w:rPr>
          <w:rFonts w:ascii="Times New Roman" w:hAnsi="Times New Roman"/>
          <w:sz w:val="24"/>
          <w:szCs w:val="24"/>
        </w:rPr>
        <w:t>.</w:t>
      </w:r>
    </w:p>
    <w:p w:rsidR="00F73655" w:rsidRPr="000C2457" w:rsidRDefault="00F73655" w:rsidP="0064678B">
      <w:pPr>
        <w:pStyle w:val="NormaleWeb"/>
        <w:spacing w:before="0" w:beforeAutospacing="0" w:after="0" w:afterAutospacing="0"/>
        <w:jc w:val="both"/>
      </w:pPr>
    </w:p>
    <w:p w:rsidR="00F73655" w:rsidRPr="000C2457" w:rsidRDefault="00F73655" w:rsidP="00783129">
      <w:pPr>
        <w:pStyle w:val="NormaleWeb"/>
        <w:spacing w:before="0" w:beforeAutospacing="0" w:after="0" w:afterAutospacing="0"/>
        <w:jc w:val="both"/>
        <w:rPr>
          <w:rStyle w:val="Numeropagina"/>
          <w:highlight w:val="yellow"/>
        </w:rPr>
      </w:pPr>
      <w:r w:rsidRPr="000C2457">
        <w:t>Allego fotocopia del documento d’identità del Dichiarante</w:t>
      </w:r>
    </w:p>
    <w:p w:rsidR="00F73655" w:rsidRPr="000C2457" w:rsidRDefault="00F73655" w:rsidP="00783129">
      <w:pPr>
        <w:rPr>
          <w:rFonts w:ascii="Times New Roman" w:hAnsi="Times New Roman"/>
          <w:sz w:val="24"/>
          <w:szCs w:val="24"/>
        </w:rPr>
      </w:pPr>
    </w:p>
    <w:p w:rsidR="00F73655" w:rsidRPr="00F10322" w:rsidRDefault="00F73655" w:rsidP="00783129">
      <w:pPr>
        <w:rPr>
          <w:rFonts w:ascii="Verdana" w:hAnsi="Verdana"/>
          <w:sz w:val="20"/>
          <w:szCs w:val="20"/>
        </w:rPr>
      </w:pPr>
    </w:p>
    <w:p w:rsidR="00473C1F" w:rsidRPr="00A44916" w:rsidRDefault="00473C1F" w:rsidP="00473C1F">
      <w:pPr>
        <w:autoSpaceDE w:val="0"/>
        <w:autoSpaceDN w:val="0"/>
        <w:adjustRightInd w:val="0"/>
        <w:spacing w:after="0" w:line="240" w:lineRule="auto"/>
        <w:jc w:val="both"/>
        <w:rPr>
          <w:rFonts w:ascii="Times New Roman" w:hAnsi="Times New Roman"/>
          <w:b/>
          <w:bCs/>
          <w:color w:val="000000"/>
          <w:sz w:val="24"/>
          <w:szCs w:val="24"/>
        </w:rPr>
      </w:pPr>
      <w:r w:rsidRPr="00A44916">
        <w:rPr>
          <w:rFonts w:ascii="Times New Roman" w:hAnsi="Times New Roman"/>
          <w:b/>
          <w:bCs/>
          <w:color w:val="000000"/>
          <w:sz w:val="24"/>
          <w:szCs w:val="24"/>
        </w:rPr>
        <w:t>INFORMATIVA AI SENSI DEL REGOLAMENTO UE 2016/679</w:t>
      </w:r>
    </w:p>
    <w:p w:rsidR="00473C1F" w:rsidRPr="00A44916" w:rsidRDefault="00473C1F" w:rsidP="00473C1F">
      <w:pPr>
        <w:autoSpaceDE w:val="0"/>
        <w:autoSpaceDN w:val="0"/>
        <w:adjustRightInd w:val="0"/>
        <w:spacing w:after="0" w:line="240" w:lineRule="auto"/>
        <w:jc w:val="both"/>
        <w:rPr>
          <w:rFonts w:ascii="Times New Roman" w:hAnsi="Times New Roman"/>
          <w:b/>
          <w:bCs/>
          <w:color w:val="000000"/>
          <w:sz w:val="24"/>
          <w:szCs w:val="24"/>
        </w:rPr>
      </w:pPr>
    </w:p>
    <w:p w:rsidR="00473C1F" w:rsidRPr="00A44916" w:rsidRDefault="00473C1F" w:rsidP="00473C1F">
      <w:pPr>
        <w:autoSpaceDE w:val="0"/>
        <w:autoSpaceDN w:val="0"/>
        <w:adjustRightInd w:val="0"/>
        <w:spacing w:after="0" w:line="240" w:lineRule="auto"/>
        <w:jc w:val="both"/>
        <w:rPr>
          <w:rFonts w:ascii="Times New Roman" w:hAnsi="Times New Roman"/>
          <w:color w:val="000000"/>
          <w:sz w:val="24"/>
          <w:szCs w:val="24"/>
        </w:rPr>
      </w:pPr>
      <w:r w:rsidRPr="00A44916">
        <w:rPr>
          <w:rFonts w:ascii="Times New Roman" w:hAnsi="Times New Roman"/>
          <w:color w:val="000000"/>
          <w:sz w:val="24"/>
          <w:szCs w:val="24"/>
        </w:rPr>
        <w:t>I dati forniti saranno trattati ai sensi della normativa vigente in tema di protezione dei dati personali, con finalità di gestione amministrativa ed ottemperanza degli obblighi di legge relativi al procedimento di scelta del contraente a cui il presente capitolato fa riferimento, ai sensi dell’art. 6 par. 1 lett. b) e c) del Regolamento UE 679/2016.</w:t>
      </w:r>
    </w:p>
    <w:p w:rsidR="00473C1F" w:rsidRPr="00A44916" w:rsidRDefault="00473C1F" w:rsidP="00473C1F">
      <w:pPr>
        <w:autoSpaceDE w:val="0"/>
        <w:autoSpaceDN w:val="0"/>
        <w:adjustRightInd w:val="0"/>
        <w:spacing w:after="0" w:line="240" w:lineRule="auto"/>
        <w:jc w:val="both"/>
        <w:rPr>
          <w:rFonts w:ascii="Times New Roman" w:hAnsi="Times New Roman"/>
          <w:color w:val="000000"/>
          <w:sz w:val="24"/>
          <w:szCs w:val="24"/>
        </w:rPr>
      </w:pPr>
    </w:p>
    <w:p w:rsidR="00473C1F" w:rsidRDefault="00473C1F" w:rsidP="00473C1F">
      <w:pPr>
        <w:autoSpaceDE w:val="0"/>
        <w:autoSpaceDN w:val="0"/>
        <w:adjustRightInd w:val="0"/>
        <w:spacing w:after="0" w:line="240" w:lineRule="auto"/>
        <w:jc w:val="both"/>
        <w:rPr>
          <w:rFonts w:ascii="Times New Roman" w:hAnsi="Times New Roman"/>
          <w:color w:val="000000"/>
          <w:sz w:val="24"/>
          <w:szCs w:val="24"/>
        </w:rPr>
      </w:pPr>
      <w:r w:rsidRPr="00A44916">
        <w:rPr>
          <w:rFonts w:ascii="Times New Roman" w:hAnsi="Times New Roman"/>
          <w:color w:val="000000"/>
          <w:sz w:val="24"/>
          <w:szCs w:val="24"/>
        </w:rPr>
        <w:t>I dati personali trattati sono dati anagrafici, di contatto e tutte le informazioni richieste dalla normativa in tema di contratti pubblici di legali rappresentanti e altri soggetti fisici legati agli appaltatori che partecipano al procedimento.</w:t>
      </w:r>
    </w:p>
    <w:p w:rsidR="00473C1F" w:rsidRPr="00A44916" w:rsidRDefault="00473C1F" w:rsidP="00473C1F">
      <w:pPr>
        <w:autoSpaceDE w:val="0"/>
        <w:autoSpaceDN w:val="0"/>
        <w:adjustRightInd w:val="0"/>
        <w:spacing w:after="0" w:line="240" w:lineRule="auto"/>
        <w:jc w:val="both"/>
        <w:rPr>
          <w:rFonts w:ascii="Times New Roman" w:hAnsi="Times New Roman"/>
          <w:color w:val="000000"/>
          <w:sz w:val="24"/>
          <w:szCs w:val="24"/>
        </w:rPr>
      </w:pPr>
    </w:p>
    <w:p w:rsidR="00473C1F" w:rsidRPr="00A44916" w:rsidRDefault="00473C1F" w:rsidP="00473C1F">
      <w:pPr>
        <w:autoSpaceDE w:val="0"/>
        <w:autoSpaceDN w:val="0"/>
        <w:adjustRightInd w:val="0"/>
        <w:spacing w:line="240" w:lineRule="auto"/>
        <w:jc w:val="both"/>
        <w:rPr>
          <w:rFonts w:ascii="Times New Roman" w:hAnsi="Times New Roman"/>
          <w:color w:val="000000"/>
          <w:sz w:val="24"/>
          <w:szCs w:val="24"/>
        </w:rPr>
      </w:pPr>
      <w:r w:rsidRPr="00A44916">
        <w:rPr>
          <w:rFonts w:ascii="Times New Roman" w:hAnsi="Times New Roman"/>
          <w:color w:val="000000"/>
          <w:sz w:val="24"/>
          <w:szCs w:val="24"/>
        </w:rPr>
        <w:t xml:space="preserve">I dati saranno comunicati al personale coinvolto nel procedimento per gli adempimenti di competenza. Gli stessi saranno trattati anche successivamente per le finalità correlate alla gestione del rapporto medesimo. Potranno essere trattati da soggetti pubblici e privati per attività strumentali alle finalità indicate, di cui l’ente potrà avvalersi in qualità di responsabile del trattamento. Saranno </w:t>
      </w:r>
      <w:r w:rsidRPr="00A44916">
        <w:rPr>
          <w:rFonts w:ascii="Times New Roman" w:hAnsi="Times New Roman"/>
          <w:color w:val="000000"/>
          <w:sz w:val="24"/>
          <w:szCs w:val="24"/>
        </w:rPr>
        <w:lastRenderedPageBreak/>
        <w:t>inoltre comunicati a soggetti pubblici per l’osservanza di obblighi di legge, sempre nel rispetto della normativa vigente in tema di protezione dei dati personali. Non è previsto il trasferimento di dati in un paese terzo.</w:t>
      </w:r>
    </w:p>
    <w:p w:rsidR="00473C1F" w:rsidRPr="00A44916" w:rsidRDefault="00473C1F" w:rsidP="00473C1F">
      <w:pPr>
        <w:autoSpaceDE w:val="0"/>
        <w:autoSpaceDN w:val="0"/>
        <w:adjustRightInd w:val="0"/>
        <w:spacing w:after="0" w:line="240" w:lineRule="auto"/>
        <w:jc w:val="both"/>
        <w:rPr>
          <w:rFonts w:ascii="Times New Roman" w:hAnsi="Times New Roman"/>
          <w:color w:val="000000"/>
          <w:sz w:val="24"/>
          <w:szCs w:val="24"/>
        </w:rPr>
      </w:pPr>
      <w:r w:rsidRPr="00A44916">
        <w:rPr>
          <w:rFonts w:ascii="Times New Roman" w:hAnsi="Times New Roman"/>
          <w:color w:val="000000"/>
          <w:sz w:val="24"/>
          <w:szCs w:val="24"/>
        </w:rPr>
        <w:t>Il presente trattamento non contempla alcun processo decisionale automatizzato, compresa la profilazione, di cui all’articolo 22, paragrafi 1 e 4, del Regolamento UE n. 679/2016.</w:t>
      </w:r>
    </w:p>
    <w:p w:rsidR="00473C1F" w:rsidRPr="00A44916" w:rsidRDefault="00473C1F" w:rsidP="00473C1F">
      <w:pPr>
        <w:autoSpaceDE w:val="0"/>
        <w:autoSpaceDN w:val="0"/>
        <w:adjustRightInd w:val="0"/>
        <w:spacing w:after="0" w:line="240" w:lineRule="auto"/>
        <w:jc w:val="both"/>
        <w:rPr>
          <w:rFonts w:ascii="Times New Roman" w:hAnsi="Times New Roman"/>
          <w:color w:val="000000"/>
          <w:sz w:val="24"/>
          <w:szCs w:val="24"/>
        </w:rPr>
      </w:pPr>
    </w:p>
    <w:p w:rsidR="00473C1F" w:rsidRPr="00A44916" w:rsidRDefault="00473C1F" w:rsidP="00473C1F">
      <w:pPr>
        <w:autoSpaceDE w:val="0"/>
        <w:autoSpaceDN w:val="0"/>
        <w:adjustRightInd w:val="0"/>
        <w:spacing w:after="0" w:line="240" w:lineRule="auto"/>
        <w:jc w:val="both"/>
        <w:rPr>
          <w:rFonts w:ascii="Times New Roman" w:hAnsi="Times New Roman"/>
          <w:color w:val="000000"/>
          <w:sz w:val="24"/>
          <w:szCs w:val="24"/>
        </w:rPr>
      </w:pPr>
      <w:r w:rsidRPr="00A44916">
        <w:rPr>
          <w:rFonts w:ascii="Times New Roman" w:hAnsi="Times New Roman"/>
          <w:color w:val="000000"/>
          <w:sz w:val="24"/>
          <w:szCs w:val="24"/>
        </w:rPr>
        <w:t xml:space="preserve">Il conferimento di tali dati è obbligatorio, pena l’esclusione dal procedimento di scelta del contraente. </w:t>
      </w:r>
    </w:p>
    <w:p w:rsidR="00473C1F" w:rsidRDefault="00473C1F" w:rsidP="00473C1F">
      <w:pPr>
        <w:spacing w:after="0" w:line="240" w:lineRule="auto"/>
        <w:jc w:val="both"/>
        <w:rPr>
          <w:rFonts w:ascii="Times New Roman" w:hAnsi="Times New Roman"/>
          <w:color w:val="000000"/>
          <w:sz w:val="24"/>
          <w:szCs w:val="24"/>
        </w:rPr>
      </w:pPr>
      <w:r w:rsidRPr="00A44916">
        <w:rPr>
          <w:rFonts w:ascii="Times New Roman" w:hAnsi="Times New Roman"/>
          <w:color w:val="000000"/>
          <w:sz w:val="24"/>
          <w:szCs w:val="24"/>
        </w:rPr>
        <w:t>I dati saranno conservati per il tempo necessario a perseguire le finalità indicate e nel rispetto degli obblighi di legge correlati.</w:t>
      </w:r>
    </w:p>
    <w:p w:rsidR="00473C1F" w:rsidRDefault="00473C1F" w:rsidP="00473C1F">
      <w:pPr>
        <w:spacing w:after="0" w:line="240" w:lineRule="auto"/>
        <w:jc w:val="both"/>
        <w:rPr>
          <w:rFonts w:ascii="Times New Roman" w:hAnsi="Times New Roman"/>
          <w:color w:val="000000"/>
          <w:sz w:val="24"/>
          <w:szCs w:val="24"/>
        </w:rPr>
      </w:pPr>
    </w:p>
    <w:p w:rsidR="00473C1F" w:rsidRPr="00A44916" w:rsidRDefault="00473C1F" w:rsidP="00473C1F">
      <w:pPr>
        <w:spacing w:after="0" w:line="240" w:lineRule="auto"/>
        <w:jc w:val="both"/>
        <w:rPr>
          <w:rFonts w:ascii="Times New Roman" w:hAnsi="Times New Roman"/>
          <w:color w:val="000000"/>
          <w:sz w:val="24"/>
          <w:szCs w:val="24"/>
        </w:rPr>
      </w:pPr>
      <w:r w:rsidRPr="00A44916">
        <w:rPr>
          <w:rFonts w:ascii="Times New Roman" w:hAnsi="Times New Roman"/>
          <w:color w:val="000000"/>
          <w:sz w:val="24"/>
          <w:szCs w:val="24"/>
        </w:rPr>
        <w:t>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rsidR="00473C1F" w:rsidRPr="00A44916" w:rsidRDefault="00473C1F" w:rsidP="00473C1F">
      <w:pPr>
        <w:jc w:val="both"/>
        <w:rPr>
          <w:rFonts w:ascii="Times New Roman" w:hAnsi="Times New Roman"/>
          <w:color w:val="000000"/>
          <w:sz w:val="24"/>
          <w:szCs w:val="24"/>
        </w:rPr>
      </w:pPr>
      <w:r w:rsidRPr="00A44916">
        <w:rPr>
          <w:rFonts w:ascii="Times New Roman" w:hAnsi="Times New Roman"/>
          <w:color w:val="000000"/>
          <w:sz w:val="24"/>
          <w:szCs w:val="24"/>
        </w:rPr>
        <w:t xml:space="preserve">Il Titolare del trattamento dei dati è l’amministrazione che ha avviato il procedimento, a cui l’interessato potrà rivolgersi per far valere i propri diritti. Potrà altresì contattare il Responsabile della protezione dei dati al seguente indirizzo di posta elettronica: </w:t>
      </w:r>
      <w:hyperlink r:id="rId7" w:history="1">
        <w:r w:rsidRPr="00A44916">
          <w:rPr>
            <w:rStyle w:val="Collegamentoipertestuale"/>
          </w:rPr>
          <w:t>rdp@comune.civitavecchia.rm.it</w:t>
        </w:r>
      </w:hyperlink>
      <w:r w:rsidRPr="00A44916">
        <w:rPr>
          <w:rFonts w:ascii="Times New Roman" w:hAnsi="Times New Roman"/>
          <w:color w:val="000000"/>
          <w:sz w:val="24"/>
          <w:szCs w:val="24"/>
        </w:rPr>
        <w:t xml:space="preserve"> .</w:t>
      </w:r>
    </w:p>
    <w:p w:rsidR="00473C1F" w:rsidRPr="00A44916" w:rsidRDefault="00473C1F" w:rsidP="00473C1F">
      <w:pPr>
        <w:jc w:val="both"/>
        <w:rPr>
          <w:rFonts w:ascii="Times New Roman" w:hAnsi="Times New Roman"/>
          <w:color w:val="000000"/>
          <w:sz w:val="24"/>
          <w:szCs w:val="24"/>
        </w:rPr>
      </w:pPr>
      <w:r w:rsidRPr="00A44916">
        <w:rPr>
          <w:rFonts w:ascii="Times New Roman" w:hAnsi="Times New Roman"/>
          <w:color w:val="000000"/>
          <w:sz w:val="24"/>
          <w:szCs w:val="24"/>
        </w:rPr>
        <w:t>Il candidato ha diritto di proporre reclamo all’Autorità Garante per la protezione dei dati personali qualora ne ravvisi la necessità.</w:t>
      </w:r>
    </w:p>
    <w:p w:rsidR="00473C1F" w:rsidRPr="00A44916" w:rsidRDefault="00473C1F" w:rsidP="00473C1F">
      <w:pPr>
        <w:rPr>
          <w:rFonts w:ascii="Times New Roman" w:hAnsi="Times New Roman"/>
          <w:sz w:val="24"/>
          <w:szCs w:val="24"/>
        </w:rPr>
      </w:pPr>
    </w:p>
    <w:p w:rsidR="00F73655" w:rsidRPr="00F10322" w:rsidRDefault="00F73655" w:rsidP="00783129">
      <w:pPr>
        <w:rPr>
          <w:rFonts w:ascii="Verdana" w:hAnsi="Verdana"/>
          <w:sz w:val="20"/>
          <w:szCs w:val="20"/>
        </w:rPr>
      </w:pPr>
      <w:r w:rsidRPr="00F10322">
        <w:rPr>
          <w:rFonts w:ascii="Verdana" w:hAnsi="Verdana"/>
          <w:sz w:val="20"/>
          <w:szCs w:val="20"/>
        </w:rPr>
        <w:t>____________, li ___________</w:t>
      </w:r>
      <w:r w:rsidRPr="00F10322">
        <w:rPr>
          <w:rFonts w:ascii="Verdana" w:hAnsi="Verdana"/>
          <w:sz w:val="20"/>
          <w:szCs w:val="20"/>
        </w:rPr>
        <w:tab/>
      </w:r>
      <w:r w:rsidRPr="00F10322">
        <w:rPr>
          <w:rFonts w:ascii="Verdana" w:hAnsi="Verdana"/>
          <w:sz w:val="20"/>
          <w:szCs w:val="20"/>
        </w:rPr>
        <w:tab/>
      </w:r>
      <w:r w:rsidRPr="00F10322">
        <w:rPr>
          <w:rFonts w:ascii="Verdana" w:hAnsi="Verdana"/>
          <w:sz w:val="20"/>
          <w:szCs w:val="20"/>
        </w:rPr>
        <w:tab/>
      </w:r>
      <w:r w:rsidRPr="00F10322">
        <w:rPr>
          <w:rFonts w:ascii="Verdana" w:hAnsi="Verdana"/>
          <w:sz w:val="20"/>
          <w:szCs w:val="20"/>
        </w:rPr>
        <w:tab/>
      </w:r>
      <w:r w:rsidRPr="00F10322">
        <w:rPr>
          <w:rFonts w:ascii="Verdana" w:hAnsi="Verdana"/>
          <w:sz w:val="20"/>
          <w:szCs w:val="20"/>
        </w:rPr>
        <w:tab/>
      </w:r>
      <w:r w:rsidRPr="00F10322">
        <w:rPr>
          <w:rFonts w:ascii="Verdana" w:hAnsi="Verdana"/>
          <w:sz w:val="20"/>
          <w:szCs w:val="20"/>
        </w:rPr>
        <w:tab/>
        <w:t>Il DICHIARANTE</w:t>
      </w:r>
    </w:p>
    <w:p w:rsidR="00F73655" w:rsidRPr="00F10322" w:rsidRDefault="00F73655" w:rsidP="003064C2">
      <w:pPr>
        <w:ind w:left="5652" w:firstLine="708"/>
        <w:rPr>
          <w:rFonts w:ascii="Verdana" w:hAnsi="Verdana"/>
          <w:sz w:val="20"/>
          <w:szCs w:val="20"/>
        </w:rPr>
      </w:pPr>
      <w:r w:rsidRPr="00F10322">
        <w:rPr>
          <w:rFonts w:ascii="Verdana" w:hAnsi="Verdana"/>
          <w:sz w:val="20"/>
          <w:szCs w:val="20"/>
        </w:rPr>
        <w:t>_________________________</w:t>
      </w:r>
    </w:p>
    <w:p w:rsidR="00F73655" w:rsidRPr="00F10322" w:rsidRDefault="00F73655" w:rsidP="00C735E3">
      <w:pPr>
        <w:rPr>
          <w:rFonts w:ascii="Verdana" w:hAnsi="Verdana"/>
          <w:b/>
          <w:bCs/>
          <w:sz w:val="20"/>
          <w:szCs w:val="20"/>
        </w:rPr>
      </w:pPr>
    </w:p>
    <w:sectPr w:rsidR="00F73655" w:rsidRPr="00F10322" w:rsidSect="00F33723">
      <w:headerReference w:type="default" r:id="rId8"/>
      <w:footerReference w:type="default" r:id="rId9"/>
      <w:pgSz w:w="11906" w:h="16838"/>
      <w:pgMar w:top="2127" w:right="1133" w:bottom="1134" w:left="1134"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16" w:rsidRDefault="00270016" w:rsidP="00857AB1">
      <w:pPr>
        <w:spacing w:after="0" w:line="240" w:lineRule="auto"/>
      </w:pPr>
      <w:r>
        <w:separator/>
      </w:r>
    </w:p>
  </w:endnote>
  <w:endnote w:type="continuationSeparator" w:id="0">
    <w:p w:rsidR="00270016" w:rsidRDefault="00270016" w:rsidP="0085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55" w:rsidRDefault="00F1330A">
    <w:pPr>
      <w:pStyle w:val="Pidipagina"/>
      <w:jc w:val="center"/>
    </w:pPr>
    <w:r>
      <w:fldChar w:fldCharType="begin"/>
    </w:r>
    <w:r w:rsidR="000709FC">
      <w:instrText>PAGE   \* MERGEFORMAT</w:instrText>
    </w:r>
    <w:r>
      <w:fldChar w:fldCharType="separate"/>
    </w:r>
    <w:r w:rsidR="00183C9E">
      <w:rPr>
        <w:noProof/>
      </w:rPr>
      <w:t>1</w:t>
    </w:r>
    <w:r>
      <w:rPr>
        <w:noProof/>
      </w:rPr>
      <w:fldChar w:fldCharType="end"/>
    </w:r>
  </w:p>
  <w:p w:rsidR="00F73655" w:rsidRDefault="00F736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16" w:rsidRDefault="00270016" w:rsidP="00857AB1">
      <w:pPr>
        <w:spacing w:after="0" w:line="240" w:lineRule="auto"/>
      </w:pPr>
      <w:r>
        <w:separator/>
      </w:r>
    </w:p>
  </w:footnote>
  <w:footnote w:type="continuationSeparator" w:id="0">
    <w:p w:rsidR="00270016" w:rsidRDefault="00270016" w:rsidP="0085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55" w:rsidRPr="0005471C" w:rsidRDefault="00F73655" w:rsidP="001E5BB6">
    <w:pPr>
      <w:pStyle w:val="NormaleWeb"/>
      <w:spacing w:before="0" w:beforeAutospacing="0" w:after="0" w:afterAutospacing="0"/>
      <w:jc w:val="center"/>
      <w:rPr>
        <w:rFonts w:ascii="Verdana" w:hAnsi="Verdana" w:cs="Arial"/>
        <w:bCs/>
        <w:iCs/>
        <w:spacing w:val="-1"/>
        <w:sz w:val="18"/>
        <w:szCs w:val="18"/>
      </w:rPr>
    </w:pPr>
    <w:r w:rsidRPr="0005471C">
      <w:rPr>
        <w:rFonts w:ascii="Verdana" w:hAnsi="Verdana" w:cs="Arial"/>
        <w:bCs/>
        <w:iCs/>
        <w:spacing w:val="-1"/>
        <w:sz w:val="18"/>
        <w:szCs w:val="18"/>
      </w:rPr>
      <w:t>predisporre per ogni soggetto avente poteri di rappresentanza dell’Ente</w:t>
    </w:r>
  </w:p>
  <w:p w:rsidR="00F73655" w:rsidRPr="0005471C" w:rsidRDefault="00F73655" w:rsidP="001E5BB6">
    <w:pPr>
      <w:pStyle w:val="NormaleWeb"/>
      <w:spacing w:before="0" w:beforeAutospacing="0" w:after="0" w:afterAutospacing="0"/>
      <w:jc w:val="center"/>
      <w:rPr>
        <w:rFonts w:ascii="Verdana" w:hAnsi="Verdana" w:cs="Arial"/>
        <w:bCs/>
        <w:iCs/>
        <w:spacing w:val="-1"/>
        <w:sz w:val="18"/>
        <w:szCs w:val="18"/>
      </w:rPr>
    </w:pPr>
    <w:r w:rsidRPr="0005471C">
      <w:rPr>
        <w:rFonts w:ascii="Verdana" w:hAnsi="Verdana" w:cs="Arial"/>
        <w:bCs/>
        <w:iCs/>
        <w:spacing w:val="-1"/>
        <w:sz w:val="18"/>
        <w:szCs w:val="18"/>
      </w:rPr>
      <w:t>compresi coloro che sono cessati dalla carica nell’anno antecedente la p</w:t>
    </w:r>
    <w:r>
      <w:rPr>
        <w:rFonts w:ascii="Verdana" w:hAnsi="Verdana" w:cs="Arial"/>
        <w:bCs/>
        <w:iCs/>
        <w:spacing w:val="-1"/>
        <w:sz w:val="18"/>
        <w:szCs w:val="18"/>
      </w:rPr>
      <w:t xml:space="preserve">ubblicazione del presente </w:t>
    </w:r>
    <w:r w:rsidRPr="0005471C">
      <w:rPr>
        <w:rFonts w:ascii="Verdana" w:hAnsi="Verdana" w:cs="Arial"/>
        <w:bCs/>
        <w:iCs/>
        <w:spacing w:val="-1"/>
        <w:sz w:val="18"/>
        <w:szCs w:val="18"/>
      </w:rPr>
      <w:t>bando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3DB3"/>
    <w:multiLevelType w:val="hybridMultilevel"/>
    <w:tmpl w:val="91A04366"/>
    <w:lvl w:ilvl="0" w:tplc="89B2D1A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591A47"/>
    <w:multiLevelType w:val="hybridMultilevel"/>
    <w:tmpl w:val="91808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0A36"/>
    <w:multiLevelType w:val="hybridMultilevel"/>
    <w:tmpl w:val="A98028D4"/>
    <w:lvl w:ilvl="0" w:tplc="C26A0774">
      <w:numFmt w:val="bullet"/>
      <w:lvlText w:val="-"/>
      <w:lvlJc w:val="left"/>
      <w:pPr>
        <w:ind w:left="360" w:hanging="360"/>
      </w:pPr>
      <w:rPr>
        <w:rFonts w:ascii="Times New Roman" w:eastAsia="Times New Roman" w:hAnsi="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2B4130"/>
    <w:multiLevelType w:val="hybridMultilevel"/>
    <w:tmpl w:val="268872A8"/>
    <w:lvl w:ilvl="0" w:tplc="D456A48E">
      <w:start w:val="5"/>
      <w:numFmt w:val="decimal"/>
      <w:lvlText w:val="%1."/>
      <w:lvlJc w:val="left"/>
      <w:pPr>
        <w:tabs>
          <w:tab w:val="num" w:pos="1287"/>
        </w:tabs>
        <w:ind w:left="1287" w:hanging="360"/>
      </w:pPr>
      <w:rPr>
        <w:rFonts w:cs="Times New Roman" w:hint="default"/>
        <w:b/>
        <w:i w:val="0"/>
      </w:rPr>
    </w:lvl>
    <w:lvl w:ilvl="1" w:tplc="26947508">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BF2B60"/>
    <w:multiLevelType w:val="hybridMultilevel"/>
    <w:tmpl w:val="4BBE4B64"/>
    <w:lvl w:ilvl="0" w:tplc="C26A0774">
      <w:numFmt w:val="bullet"/>
      <w:lvlText w:val="-"/>
      <w:lvlJc w:val="left"/>
      <w:pPr>
        <w:ind w:left="360" w:hanging="360"/>
      </w:pPr>
      <w:rPr>
        <w:rFonts w:ascii="Times New Roman" w:eastAsia="Times New Roman" w:hAnsi="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724364"/>
    <w:multiLevelType w:val="hybridMultilevel"/>
    <w:tmpl w:val="1C86B044"/>
    <w:lvl w:ilvl="0" w:tplc="018E1C12">
      <w:start w:val="4"/>
      <w:numFmt w:val="decimal"/>
      <w:lvlText w:val="%1."/>
      <w:lvlJc w:val="left"/>
      <w:pPr>
        <w:tabs>
          <w:tab w:val="num" w:pos="1287"/>
        </w:tabs>
        <w:ind w:left="1287"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7539E4"/>
    <w:multiLevelType w:val="hybridMultilevel"/>
    <w:tmpl w:val="61A09814"/>
    <w:lvl w:ilvl="0" w:tplc="58A89FCA">
      <w:start w:val="2"/>
      <w:numFmt w:val="decimal"/>
      <w:lvlText w:val="%1."/>
      <w:lvlJc w:val="left"/>
      <w:pPr>
        <w:tabs>
          <w:tab w:val="num" w:pos="1287"/>
        </w:tabs>
        <w:ind w:left="1287"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B4135B3"/>
    <w:multiLevelType w:val="hybridMultilevel"/>
    <w:tmpl w:val="5D584B86"/>
    <w:lvl w:ilvl="0" w:tplc="F3767F54">
      <w:start w:val="1"/>
      <w:numFmt w:val="decimal"/>
      <w:lvlText w:val="%1."/>
      <w:lvlJc w:val="left"/>
      <w:pPr>
        <w:tabs>
          <w:tab w:val="num" w:pos="360"/>
        </w:tabs>
        <w:ind w:left="340" w:hanging="340"/>
      </w:pPr>
      <w:rPr>
        <w:rFonts w:cs="Times New Roman"/>
        <w:b w:val="0"/>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51777C13"/>
    <w:multiLevelType w:val="hybridMultilevel"/>
    <w:tmpl w:val="505AE4E8"/>
    <w:lvl w:ilvl="0" w:tplc="04100017">
      <w:start w:val="1"/>
      <w:numFmt w:val="lowerLetter"/>
      <w:lvlText w:val="%1)"/>
      <w:lvlJc w:val="left"/>
      <w:pPr>
        <w:ind w:left="360" w:hanging="360"/>
      </w:pPr>
      <w:rPr>
        <w:rFonts w:cs="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2D468A5"/>
    <w:multiLevelType w:val="hybridMultilevel"/>
    <w:tmpl w:val="3E9898E2"/>
    <w:lvl w:ilvl="0" w:tplc="11181850">
      <w:start w:val="1"/>
      <w:numFmt w:val="lowerLetter"/>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1367FC3"/>
    <w:multiLevelType w:val="hybridMultilevel"/>
    <w:tmpl w:val="3F028E70"/>
    <w:lvl w:ilvl="0" w:tplc="89B2D1A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0F6015"/>
    <w:multiLevelType w:val="hybridMultilevel"/>
    <w:tmpl w:val="0CF0AC76"/>
    <w:lvl w:ilvl="0" w:tplc="F63AB3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9"/>
  </w:num>
  <w:num w:numId="7">
    <w:abstractNumId w:val="6"/>
  </w:num>
  <w:num w:numId="8">
    <w:abstractNumId w:val="5"/>
  </w:num>
  <w:num w:numId="9">
    <w:abstractNumId w:val="3"/>
  </w:num>
  <w:num w:numId="10">
    <w:abstractNumId w:val="11"/>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47A69"/>
    <w:rsid w:val="000078C7"/>
    <w:rsid w:val="0005471C"/>
    <w:rsid w:val="000709FC"/>
    <w:rsid w:val="000750ED"/>
    <w:rsid w:val="000C2457"/>
    <w:rsid w:val="000F6A0C"/>
    <w:rsid w:val="0012297D"/>
    <w:rsid w:val="00145649"/>
    <w:rsid w:val="0017309F"/>
    <w:rsid w:val="00183C9E"/>
    <w:rsid w:val="00195DDA"/>
    <w:rsid w:val="001B5B37"/>
    <w:rsid w:val="001C1EE8"/>
    <w:rsid w:val="001E5BB6"/>
    <w:rsid w:val="002023E1"/>
    <w:rsid w:val="00215D93"/>
    <w:rsid w:val="0022246C"/>
    <w:rsid w:val="00253609"/>
    <w:rsid w:val="00270016"/>
    <w:rsid w:val="00287140"/>
    <w:rsid w:val="00291186"/>
    <w:rsid w:val="002B2F62"/>
    <w:rsid w:val="002B31FF"/>
    <w:rsid w:val="002B4D1E"/>
    <w:rsid w:val="00305854"/>
    <w:rsid w:val="003064C2"/>
    <w:rsid w:val="003A1388"/>
    <w:rsid w:val="003A59AD"/>
    <w:rsid w:val="003E3D6E"/>
    <w:rsid w:val="00461E5A"/>
    <w:rsid w:val="00467B00"/>
    <w:rsid w:val="00473C1F"/>
    <w:rsid w:val="00487058"/>
    <w:rsid w:val="00493B0F"/>
    <w:rsid w:val="004C5005"/>
    <w:rsid w:val="004D5C96"/>
    <w:rsid w:val="00514A8D"/>
    <w:rsid w:val="0051515B"/>
    <w:rsid w:val="00526E04"/>
    <w:rsid w:val="0054194F"/>
    <w:rsid w:val="00541CD4"/>
    <w:rsid w:val="00547817"/>
    <w:rsid w:val="00553227"/>
    <w:rsid w:val="00582547"/>
    <w:rsid w:val="005944DD"/>
    <w:rsid w:val="005A16B2"/>
    <w:rsid w:val="005C4931"/>
    <w:rsid w:val="005F55B6"/>
    <w:rsid w:val="00623CD1"/>
    <w:rsid w:val="006362C9"/>
    <w:rsid w:val="00644D39"/>
    <w:rsid w:val="0064678B"/>
    <w:rsid w:val="00647A69"/>
    <w:rsid w:val="006B7A29"/>
    <w:rsid w:val="006D20A1"/>
    <w:rsid w:val="00720FDC"/>
    <w:rsid w:val="00777822"/>
    <w:rsid w:val="00783129"/>
    <w:rsid w:val="0080700B"/>
    <w:rsid w:val="00822DFE"/>
    <w:rsid w:val="00857AB1"/>
    <w:rsid w:val="00862D80"/>
    <w:rsid w:val="00882725"/>
    <w:rsid w:val="008937D5"/>
    <w:rsid w:val="008B7936"/>
    <w:rsid w:val="008C0BCB"/>
    <w:rsid w:val="00907F8F"/>
    <w:rsid w:val="00916A89"/>
    <w:rsid w:val="00920386"/>
    <w:rsid w:val="0098786B"/>
    <w:rsid w:val="009C4BE6"/>
    <w:rsid w:val="009F2538"/>
    <w:rsid w:val="00A00DB5"/>
    <w:rsid w:val="00A07077"/>
    <w:rsid w:val="00A307F1"/>
    <w:rsid w:val="00A332A7"/>
    <w:rsid w:val="00A57D0F"/>
    <w:rsid w:val="00A80332"/>
    <w:rsid w:val="00AF5CB8"/>
    <w:rsid w:val="00B45F5F"/>
    <w:rsid w:val="00B72FFD"/>
    <w:rsid w:val="00BC01C2"/>
    <w:rsid w:val="00C04E64"/>
    <w:rsid w:val="00C2517B"/>
    <w:rsid w:val="00C45DE4"/>
    <w:rsid w:val="00C545CC"/>
    <w:rsid w:val="00C735E3"/>
    <w:rsid w:val="00C75E36"/>
    <w:rsid w:val="00C84989"/>
    <w:rsid w:val="00CB0DB2"/>
    <w:rsid w:val="00CB0E12"/>
    <w:rsid w:val="00CD3457"/>
    <w:rsid w:val="00CD3C93"/>
    <w:rsid w:val="00D12226"/>
    <w:rsid w:val="00D2118E"/>
    <w:rsid w:val="00D54C0A"/>
    <w:rsid w:val="00D707D4"/>
    <w:rsid w:val="00D744D4"/>
    <w:rsid w:val="00DC4C89"/>
    <w:rsid w:val="00DD3FF9"/>
    <w:rsid w:val="00DD7388"/>
    <w:rsid w:val="00E0414C"/>
    <w:rsid w:val="00E1007F"/>
    <w:rsid w:val="00E16A5E"/>
    <w:rsid w:val="00E32525"/>
    <w:rsid w:val="00E32DCA"/>
    <w:rsid w:val="00E60FB9"/>
    <w:rsid w:val="00E70C60"/>
    <w:rsid w:val="00E8077D"/>
    <w:rsid w:val="00E86C72"/>
    <w:rsid w:val="00E87D06"/>
    <w:rsid w:val="00EA1CD7"/>
    <w:rsid w:val="00EA7043"/>
    <w:rsid w:val="00EC1077"/>
    <w:rsid w:val="00EE0C39"/>
    <w:rsid w:val="00EE2CDC"/>
    <w:rsid w:val="00EF139D"/>
    <w:rsid w:val="00EF226C"/>
    <w:rsid w:val="00F066C1"/>
    <w:rsid w:val="00F10322"/>
    <w:rsid w:val="00F1330A"/>
    <w:rsid w:val="00F250C0"/>
    <w:rsid w:val="00F33723"/>
    <w:rsid w:val="00F606AE"/>
    <w:rsid w:val="00F73655"/>
    <w:rsid w:val="00FA45C3"/>
    <w:rsid w:val="00FC5AED"/>
    <w:rsid w:val="00FE19DE"/>
    <w:rsid w:val="00FE2796"/>
    <w:rsid w:val="00FF1903"/>
    <w:rsid w:val="00FF7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102948-1091-47FD-A528-47812982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A69"/>
    <w:pPr>
      <w:spacing w:after="200" w:line="276" w:lineRule="auto"/>
    </w:pPr>
    <w:rPr>
      <w:rFonts w:ascii="Calibri" w:eastAsia="Times New Roman" w:hAnsi="Calibri"/>
    </w:rPr>
  </w:style>
  <w:style w:type="paragraph" w:styleId="Titolo1">
    <w:name w:val="heading 1"/>
    <w:basedOn w:val="Normale"/>
    <w:next w:val="Normale"/>
    <w:link w:val="Titolo1Carattere"/>
    <w:uiPriority w:val="99"/>
    <w:qFormat/>
    <w:rsid w:val="00822DFE"/>
    <w:pPr>
      <w:keepNext/>
      <w:autoSpaceDE w:val="0"/>
      <w:autoSpaceDN w:val="0"/>
      <w:spacing w:after="0" w:line="240" w:lineRule="auto"/>
      <w:jc w:val="both"/>
      <w:outlineLvl w:val="0"/>
    </w:pPr>
    <w:rPr>
      <w:rFonts w:ascii="Times New Roman" w:hAnsi="Times New Roman"/>
      <w:b/>
      <w:bCs/>
      <w:sz w:val="24"/>
      <w:szCs w:val="24"/>
    </w:rPr>
  </w:style>
  <w:style w:type="paragraph" w:styleId="Titolo4">
    <w:name w:val="heading 4"/>
    <w:basedOn w:val="Normale"/>
    <w:next w:val="Normale"/>
    <w:link w:val="Titolo4Carattere"/>
    <w:uiPriority w:val="99"/>
    <w:qFormat/>
    <w:rsid w:val="00822DFE"/>
    <w:pPr>
      <w:keepNext/>
      <w:autoSpaceDE w:val="0"/>
      <w:autoSpaceDN w:val="0"/>
      <w:spacing w:after="0" w:line="240" w:lineRule="auto"/>
      <w:jc w:val="center"/>
      <w:outlineLvl w:val="3"/>
    </w:pPr>
    <w:rPr>
      <w:rFonts w:ascii="Times New Roman" w:hAnsi="Times New Roman"/>
      <w:b/>
      <w:bCs/>
      <w:sz w:val="24"/>
      <w:szCs w:val="24"/>
    </w:rPr>
  </w:style>
  <w:style w:type="paragraph" w:styleId="Titolo9">
    <w:name w:val="heading 9"/>
    <w:basedOn w:val="Normale"/>
    <w:next w:val="Normale"/>
    <w:link w:val="Titolo9Carattere"/>
    <w:uiPriority w:val="99"/>
    <w:qFormat/>
    <w:rsid w:val="00822DFE"/>
    <w:pPr>
      <w:keepNext/>
      <w:tabs>
        <w:tab w:val="left" w:pos="5400"/>
      </w:tabs>
      <w:autoSpaceDE w:val="0"/>
      <w:autoSpaceDN w:val="0"/>
      <w:spacing w:after="0" w:line="320" w:lineRule="exact"/>
      <w:ind w:left="540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22DFE"/>
    <w:rPr>
      <w:rFonts w:ascii="Times New Roman" w:hAnsi="Times New Roman" w:cs="Times New Roman"/>
      <w:b/>
      <w:bCs/>
      <w:sz w:val="24"/>
      <w:szCs w:val="24"/>
    </w:rPr>
  </w:style>
  <w:style w:type="character" w:customStyle="1" w:styleId="Titolo4Carattere">
    <w:name w:val="Titolo 4 Carattere"/>
    <w:basedOn w:val="Carpredefinitoparagrafo"/>
    <w:link w:val="Titolo4"/>
    <w:uiPriority w:val="99"/>
    <w:locked/>
    <w:rsid w:val="00822DFE"/>
    <w:rPr>
      <w:rFonts w:ascii="Times New Roman" w:hAnsi="Times New Roman" w:cs="Times New Roman"/>
      <w:b/>
      <w:bCs/>
      <w:sz w:val="24"/>
      <w:szCs w:val="24"/>
    </w:rPr>
  </w:style>
  <w:style w:type="character" w:customStyle="1" w:styleId="Titolo9Carattere">
    <w:name w:val="Titolo 9 Carattere"/>
    <w:basedOn w:val="Carpredefinitoparagrafo"/>
    <w:link w:val="Titolo9"/>
    <w:uiPriority w:val="99"/>
    <w:locked/>
    <w:rsid w:val="00822DFE"/>
    <w:rPr>
      <w:rFonts w:ascii="Arial" w:hAnsi="Arial" w:cs="Arial"/>
      <w:b/>
      <w:bCs/>
      <w:sz w:val="22"/>
      <w:szCs w:val="22"/>
    </w:rPr>
  </w:style>
  <w:style w:type="paragraph" w:styleId="Paragrafoelenco">
    <w:name w:val="List Paragraph"/>
    <w:basedOn w:val="Normale"/>
    <w:uiPriority w:val="99"/>
    <w:qFormat/>
    <w:rsid w:val="00647A69"/>
    <w:pPr>
      <w:ind w:left="720"/>
      <w:contextualSpacing/>
    </w:pPr>
  </w:style>
  <w:style w:type="paragraph" w:styleId="Corpotesto">
    <w:name w:val="Body Text"/>
    <w:basedOn w:val="Normale"/>
    <w:link w:val="CorpotestoCarattere"/>
    <w:uiPriority w:val="99"/>
    <w:semiHidden/>
    <w:rsid w:val="00C75E36"/>
    <w:pPr>
      <w:spacing w:after="0" w:line="240" w:lineRule="auto"/>
      <w:jc w:val="both"/>
    </w:pPr>
    <w:rPr>
      <w:rFonts w:ascii="Times New Roman" w:hAnsi="Times New Roman"/>
      <w:sz w:val="20"/>
      <w:szCs w:val="20"/>
    </w:rPr>
  </w:style>
  <w:style w:type="character" w:customStyle="1" w:styleId="CorpotestoCarattere">
    <w:name w:val="Corpo testo Carattere"/>
    <w:basedOn w:val="Carpredefinitoparagrafo"/>
    <w:link w:val="Corpotesto"/>
    <w:uiPriority w:val="99"/>
    <w:semiHidden/>
    <w:locked/>
    <w:rsid w:val="00C75E36"/>
    <w:rPr>
      <w:rFonts w:ascii="Times New Roman" w:hAnsi="Times New Roman" w:cs="Times New Roman"/>
    </w:rPr>
  </w:style>
  <w:style w:type="paragraph" w:styleId="Intestazione">
    <w:name w:val="header"/>
    <w:basedOn w:val="Normale"/>
    <w:link w:val="IntestazioneCarattere"/>
    <w:uiPriority w:val="99"/>
    <w:rsid w:val="00857A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57AB1"/>
    <w:rPr>
      <w:rFonts w:ascii="Calibri" w:hAnsi="Calibri" w:cs="Times New Roman"/>
      <w:sz w:val="22"/>
      <w:szCs w:val="22"/>
    </w:rPr>
  </w:style>
  <w:style w:type="paragraph" w:styleId="Pidipagina">
    <w:name w:val="footer"/>
    <w:basedOn w:val="Normale"/>
    <w:link w:val="PidipaginaCarattere"/>
    <w:uiPriority w:val="99"/>
    <w:rsid w:val="00857A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57AB1"/>
    <w:rPr>
      <w:rFonts w:ascii="Calibri" w:hAnsi="Calibri" w:cs="Times New Roman"/>
      <w:sz w:val="22"/>
      <w:szCs w:val="22"/>
    </w:rPr>
  </w:style>
  <w:style w:type="paragraph" w:styleId="Rientrocorpodeltesto">
    <w:name w:val="Body Text Indent"/>
    <w:basedOn w:val="Normale"/>
    <w:link w:val="RientrocorpodeltestoCarattere"/>
    <w:uiPriority w:val="99"/>
    <w:semiHidden/>
    <w:rsid w:val="00822DFE"/>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22DFE"/>
    <w:rPr>
      <w:rFonts w:ascii="Calibri" w:hAnsi="Calibri" w:cs="Times New Roman"/>
      <w:sz w:val="22"/>
      <w:szCs w:val="22"/>
    </w:rPr>
  </w:style>
  <w:style w:type="paragraph" w:styleId="NormaleWeb">
    <w:name w:val="Normal (Web)"/>
    <w:basedOn w:val="Normale"/>
    <w:uiPriority w:val="99"/>
    <w:rsid w:val="00907F8F"/>
    <w:pPr>
      <w:spacing w:before="100" w:beforeAutospacing="1" w:after="100" w:afterAutospacing="1" w:line="240" w:lineRule="auto"/>
    </w:pPr>
    <w:rPr>
      <w:rFonts w:ascii="Times New Roman" w:hAnsi="Times New Roman"/>
      <w:sz w:val="24"/>
      <w:szCs w:val="24"/>
    </w:rPr>
  </w:style>
  <w:style w:type="paragraph" w:styleId="Titolo">
    <w:name w:val="Title"/>
    <w:basedOn w:val="Normale"/>
    <w:link w:val="TitoloCarattere"/>
    <w:uiPriority w:val="99"/>
    <w:qFormat/>
    <w:rsid w:val="00E32525"/>
    <w:pPr>
      <w:spacing w:after="0" w:line="240" w:lineRule="auto"/>
      <w:jc w:val="center"/>
    </w:pPr>
    <w:rPr>
      <w:rFonts w:ascii="Times New Roman" w:hAnsi="Times New Roman"/>
      <w:b/>
      <w:bCs/>
      <w:sz w:val="32"/>
      <w:szCs w:val="24"/>
    </w:rPr>
  </w:style>
  <w:style w:type="character" w:customStyle="1" w:styleId="TitoloCarattere">
    <w:name w:val="Titolo Carattere"/>
    <w:basedOn w:val="Carpredefinitoparagrafo"/>
    <w:link w:val="Titolo"/>
    <w:uiPriority w:val="99"/>
    <w:locked/>
    <w:rsid w:val="00E32525"/>
    <w:rPr>
      <w:rFonts w:ascii="Times New Roman" w:hAnsi="Times New Roman" w:cs="Times New Roman"/>
      <w:b/>
      <w:bCs/>
      <w:sz w:val="24"/>
      <w:szCs w:val="24"/>
    </w:rPr>
  </w:style>
  <w:style w:type="paragraph" w:customStyle="1" w:styleId="Corpodeltesto31">
    <w:name w:val="Corpo del testo 31"/>
    <w:basedOn w:val="Normale"/>
    <w:uiPriority w:val="99"/>
    <w:rsid w:val="00582547"/>
    <w:pPr>
      <w:spacing w:after="0" w:line="360" w:lineRule="atLeast"/>
      <w:jc w:val="both"/>
    </w:pPr>
    <w:rPr>
      <w:rFonts w:ascii="New York" w:hAnsi="New York"/>
      <w:szCs w:val="20"/>
    </w:rPr>
  </w:style>
  <w:style w:type="character" w:styleId="Numeropagina">
    <w:name w:val="page number"/>
    <w:basedOn w:val="Carpredefinitoparagrafo"/>
    <w:uiPriority w:val="99"/>
    <w:rsid w:val="00582547"/>
    <w:rPr>
      <w:rFonts w:cs="Times New Roman"/>
      <w:lang w:val="it-IT"/>
    </w:rPr>
  </w:style>
  <w:style w:type="character" w:styleId="Collegamentoipertestuale">
    <w:name w:val="Hyperlink"/>
    <w:basedOn w:val="Carpredefinitoparagrafo"/>
    <w:uiPriority w:val="99"/>
    <w:unhideWhenUsed/>
    <w:rsid w:val="00473C1F"/>
    <w:rPr>
      <w:color w:val="0000FF" w:themeColor="hyperlink"/>
      <w:u w:val="single"/>
    </w:rPr>
  </w:style>
  <w:style w:type="paragraph" w:styleId="Testofumetto">
    <w:name w:val="Balloon Text"/>
    <w:basedOn w:val="Normale"/>
    <w:link w:val="TestofumettoCarattere"/>
    <w:uiPriority w:val="99"/>
    <w:semiHidden/>
    <w:unhideWhenUsed/>
    <w:rsid w:val="00183C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C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87090">
      <w:marLeft w:val="0"/>
      <w:marRight w:val="0"/>
      <w:marTop w:val="0"/>
      <w:marBottom w:val="0"/>
      <w:divBdr>
        <w:top w:val="none" w:sz="0" w:space="0" w:color="auto"/>
        <w:left w:val="none" w:sz="0" w:space="0" w:color="auto"/>
        <w:bottom w:val="none" w:sz="0" w:space="0" w:color="auto"/>
        <w:right w:val="none" w:sz="0" w:space="0" w:color="auto"/>
      </w:divBdr>
    </w:div>
    <w:div w:id="166188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dp@comune.civitavecchia.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 Rosa</dc:creator>
  <cp:lastModifiedBy>Barbara La Rosa</cp:lastModifiedBy>
  <cp:revision>6</cp:revision>
  <cp:lastPrinted>2019-08-29T13:59:00Z</cp:lastPrinted>
  <dcterms:created xsi:type="dcterms:W3CDTF">2017-11-16T07:21:00Z</dcterms:created>
  <dcterms:modified xsi:type="dcterms:W3CDTF">2019-08-29T13:59:00Z</dcterms:modified>
</cp:coreProperties>
</file>